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DCB3A" w14:textId="77777777" w:rsidR="00692FEF" w:rsidRDefault="003154C2">
      <w:pPr>
        <w:pStyle w:val="BodyText"/>
        <w:ind w:left="1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3A55096" wp14:editId="381159FE">
            <wp:extent cx="2506795" cy="66160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6795" cy="661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A5168" w14:textId="77777777" w:rsidR="00692FEF" w:rsidRDefault="003154C2">
      <w:pPr>
        <w:pStyle w:val="Title"/>
      </w:pPr>
      <w:r>
        <w:rPr>
          <w:spacing w:val="18"/>
        </w:rPr>
        <w:t>Non-</w:t>
      </w:r>
      <w:r>
        <w:rPr>
          <w:spacing w:val="16"/>
        </w:rPr>
        <w:t>Resident</w:t>
      </w:r>
      <w:r>
        <w:rPr>
          <w:spacing w:val="43"/>
        </w:rPr>
        <w:t xml:space="preserve"> </w:t>
      </w:r>
      <w:r>
        <w:rPr>
          <w:spacing w:val="12"/>
        </w:rPr>
        <w:t>(Distance)</w:t>
      </w:r>
      <w:r>
        <w:rPr>
          <w:spacing w:val="53"/>
        </w:rPr>
        <w:t xml:space="preserve"> </w:t>
      </w:r>
      <w:r>
        <w:rPr>
          <w:spacing w:val="11"/>
        </w:rPr>
        <w:t>Ph.D.</w:t>
      </w:r>
      <w:r>
        <w:rPr>
          <w:spacing w:val="49"/>
        </w:rPr>
        <w:t xml:space="preserve"> </w:t>
      </w:r>
      <w:r>
        <w:rPr>
          <w:spacing w:val="15"/>
        </w:rPr>
        <w:t>Information</w:t>
      </w:r>
      <w:r>
        <w:rPr>
          <w:spacing w:val="59"/>
        </w:rPr>
        <w:t xml:space="preserve"> </w:t>
      </w:r>
      <w:r>
        <w:rPr>
          <w:spacing w:val="14"/>
        </w:rPr>
        <w:t>Sheet</w:t>
      </w:r>
    </w:p>
    <w:p w14:paraId="0781B476" w14:textId="77777777" w:rsidR="00692FEF" w:rsidRDefault="003154C2">
      <w:pPr>
        <w:pStyle w:val="BodyText"/>
        <w:spacing w:before="268" w:line="357" w:lineRule="auto"/>
        <w:ind w:right="145"/>
        <w:jc w:val="both"/>
      </w:pPr>
      <w:r>
        <w:t>The</w:t>
      </w:r>
      <w:r>
        <w:rPr>
          <w:spacing w:val="40"/>
        </w:rPr>
        <w:t xml:space="preserve"> </w:t>
      </w:r>
      <w:r>
        <w:rPr>
          <w:spacing w:val="11"/>
        </w:rPr>
        <w:t>option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spacing w:val="12"/>
        </w:rPr>
        <w:t>study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rPr>
          <w:spacing w:val="11"/>
        </w:rPr>
        <w:t>distance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rPr>
          <w:spacing w:val="10"/>
        </w:rPr>
        <w:t>available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spacing w:val="14"/>
        </w:rPr>
        <w:t xml:space="preserve">students </w:t>
      </w:r>
      <w:r>
        <w:rPr>
          <w:spacing w:val="11"/>
        </w:rPr>
        <w:t>who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rPr>
          <w:spacing w:val="14"/>
        </w:rPr>
        <w:t xml:space="preserve">interested </w:t>
      </w:r>
      <w:r>
        <w:t xml:space="preserve">in </w:t>
      </w:r>
      <w:r>
        <w:rPr>
          <w:spacing w:val="13"/>
        </w:rPr>
        <w:t xml:space="preserve">undertaking </w:t>
      </w:r>
      <w:r>
        <w:t xml:space="preserve">a </w:t>
      </w:r>
      <w:r>
        <w:rPr>
          <w:spacing w:val="12"/>
        </w:rPr>
        <w:t xml:space="preserve">structured Ph.D. </w:t>
      </w:r>
      <w:proofErr w:type="spellStart"/>
      <w:r>
        <w:rPr>
          <w:spacing w:val="12"/>
        </w:rPr>
        <w:t>programme</w:t>
      </w:r>
      <w:proofErr w:type="spellEnd"/>
      <w:r>
        <w:rPr>
          <w:spacing w:val="12"/>
        </w:rPr>
        <w:t xml:space="preserve"> </w:t>
      </w:r>
      <w:r>
        <w:rPr>
          <w:spacing w:val="14"/>
        </w:rPr>
        <w:t xml:space="preserve">under </w:t>
      </w:r>
      <w:r>
        <w:rPr>
          <w:spacing w:val="10"/>
        </w:rPr>
        <w:t xml:space="preserve">the </w:t>
      </w:r>
      <w:r>
        <w:rPr>
          <w:spacing w:val="13"/>
        </w:rPr>
        <w:t xml:space="preserve">supervision </w:t>
      </w:r>
      <w:r>
        <w:t xml:space="preserve">of </w:t>
      </w:r>
      <w:r>
        <w:rPr>
          <w:spacing w:val="10"/>
        </w:rPr>
        <w:t xml:space="preserve">our world </w:t>
      </w:r>
      <w:r>
        <w:t xml:space="preserve">class </w:t>
      </w:r>
      <w:r>
        <w:rPr>
          <w:spacing w:val="12"/>
        </w:rPr>
        <w:t xml:space="preserve">research </w:t>
      </w:r>
      <w:r>
        <w:rPr>
          <w:spacing w:val="11"/>
        </w:rPr>
        <w:t xml:space="preserve">talent </w:t>
      </w:r>
      <w:r>
        <w:t xml:space="preserve">and to </w:t>
      </w:r>
      <w:r>
        <w:rPr>
          <w:spacing w:val="11"/>
        </w:rPr>
        <w:t xml:space="preserve">access </w:t>
      </w:r>
      <w:r>
        <w:rPr>
          <w:spacing w:val="10"/>
        </w:rPr>
        <w:t xml:space="preserve">our </w:t>
      </w:r>
      <w:r>
        <w:rPr>
          <w:spacing w:val="11"/>
        </w:rPr>
        <w:t xml:space="preserve">unrivalled academic </w:t>
      </w:r>
      <w:r>
        <w:rPr>
          <w:spacing w:val="13"/>
        </w:rPr>
        <w:t xml:space="preserve">resources, </w:t>
      </w:r>
      <w:r>
        <w:rPr>
          <w:spacing w:val="10"/>
        </w:rPr>
        <w:t xml:space="preserve">but </w:t>
      </w:r>
      <w:r>
        <w:rPr>
          <w:spacing w:val="11"/>
        </w:rPr>
        <w:t xml:space="preserve">who </w:t>
      </w:r>
      <w:r>
        <w:t xml:space="preserve">are </w:t>
      </w:r>
      <w:r>
        <w:rPr>
          <w:spacing w:val="10"/>
        </w:rPr>
        <w:t xml:space="preserve">not </w:t>
      </w:r>
      <w:r>
        <w:t xml:space="preserve">in a </w:t>
      </w:r>
      <w:r>
        <w:rPr>
          <w:spacing w:val="11"/>
        </w:rPr>
        <w:t>position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rPr>
          <w:spacing w:val="13"/>
        </w:rPr>
        <w:t>resident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rPr>
          <w:spacing w:val="9"/>
        </w:rPr>
        <w:t>Dublin</w:t>
      </w:r>
      <w:r>
        <w:rPr>
          <w:spacing w:val="40"/>
        </w:rPr>
        <w:t xml:space="preserve"> </w:t>
      </w:r>
      <w:r>
        <w:rPr>
          <w:spacing w:val="12"/>
        </w:rPr>
        <w:t>for</w:t>
      </w:r>
      <w:r>
        <w:rPr>
          <w:spacing w:val="40"/>
        </w:rPr>
        <w:t xml:space="preserve"> </w:t>
      </w:r>
      <w:r>
        <w:rPr>
          <w:spacing w:val="10"/>
        </w:rPr>
        <w:t>the</w:t>
      </w:r>
      <w:r>
        <w:rPr>
          <w:spacing w:val="40"/>
        </w:rPr>
        <w:t xml:space="preserve"> </w:t>
      </w:r>
      <w:r>
        <w:rPr>
          <w:spacing w:val="11"/>
        </w:rPr>
        <w:t>duration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12"/>
        </w:rPr>
        <w:t>their</w:t>
      </w:r>
      <w:r>
        <w:rPr>
          <w:spacing w:val="40"/>
        </w:rPr>
        <w:t xml:space="preserve"> </w:t>
      </w:r>
      <w:r>
        <w:rPr>
          <w:spacing w:val="13"/>
        </w:rPr>
        <w:t>studies.</w:t>
      </w:r>
    </w:p>
    <w:p w14:paraId="15F4D6C1" w14:textId="77777777" w:rsidR="00692FEF" w:rsidRDefault="00692FEF">
      <w:pPr>
        <w:pStyle w:val="BodyText"/>
        <w:spacing w:before="143"/>
        <w:ind w:left="0"/>
      </w:pPr>
    </w:p>
    <w:p w14:paraId="6BBA77B9" w14:textId="015DBB5F" w:rsidR="00692FEF" w:rsidRDefault="003154C2" w:rsidP="00C53637">
      <w:pPr>
        <w:pStyle w:val="BodyText"/>
        <w:spacing w:line="357" w:lineRule="auto"/>
        <w:ind w:right="127"/>
        <w:jc w:val="both"/>
      </w:pPr>
      <w:r>
        <w:rPr>
          <w:spacing w:val="9"/>
        </w:rPr>
        <w:t>As</w:t>
      </w:r>
      <w:r>
        <w:rPr>
          <w:spacing w:val="40"/>
        </w:rPr>
        <w:t xml:space="preserve"> </w:t>
      </w:r>
      <w:r>
        <w:rPr>
          <w:spacing w:val="9"/>
        </w:rPr>
        <w:t>part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9"/>
        </w:rPr>
        <w:t>this</w:t>
      </w:r>
      <w:r>
        <w:rPr>
          <w:spacing w:val="40"/>
        </w:rPr>
        <w:t xml:space="preserve"> </w:t>
      </w:r>
      <w:proofErr w:type="spellStart"/>
      <w:r>
        <w:rPr>
          <w:spacing w:val="13"/>
        </w:rPr>
        <w:t>programme</w:t>
      </w:r>
      <w:proofErr w:type="spellEnd"/>
      <w:r>
        <w:rPr>
          <w:spacing w:val="13"/>
        </w:rPr>
        <w:t>,</w:t>
      </w:r>
      <w:r>
        <w:rPr>
          <w:spacing w:val="40"/>
        </w:rPr>
        <w:t xml:space="preserve"> </w:t>
      </w:r>
      <w:r>
        <w:rPr>
          <w:spacing w:val="11"/>
        </w:rPr>
        <w:t>you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10"/>
        </w:rPr>
        <w:t>fully</w:t>
      </w:r>
      <w:r>
        <w:rPr>
          <w:spacing w:val="40"/>
        </w:rPr>
        <w:t xml:space="preserve"> </w:t>
      </w:r>
      <w:r>
        <w:rPr>
          <w:spacing w:val="13"/>
        </w:rPr>
        <w:t>registered</w:t>
      </w:r>
      <w:r>
        <w:rPr>
          <w:spacing w:val="40"/>
        </w:rPr>
        <w:t xml:space="preserve"> </w:t>
      </w:r>
      <w:r>
        <w:rPr>
          <w:spacing w:val="14"/>
        </w:rPr>
        <w:t xml:space="preserve">student </w:t>
      </w:r>
      <w:proofErr w:type="gramStart"/>
      <w:r>
        <w:t>of</w:t>
      </w:r>
      <w:proofErr w:type="gramEnd"/>
      <w:r>
        <w:rPr>
          <w:spacing w:val="40"/>
        </w:rPr>
        <w:t xml:space="preserve"> </w:t>
      </w:r>
      <w:r>
        <w:rPr>
          <w:spacing w:val="9"/>
        </w:rPr>
        <w:t>Trinity</w:t>
      </w:r>
      <w:r>
        <w:rPr>
          <w:spacing w:val="40"/>
        </w:rPr>
        <w:t xml:space="preserve"> </w:t>
      </w:r>
      <w:r>
        <w:rPr>
          <w:spacing w:val="9"/>
        </w:rPr>
        <w:t xml:space="preserve">College Dublin </w:t>
      </w:r>
      <w:r>
        <w:rPr>
          <w:spacing w:val="10"/>
        </w:rPr>
        <w:t xml:space="preserve">with </w:t>
      </w:r>
      <w:r>
        <w:rPr>
          <w:spacing w:val="11"/>
        </w:rPr>
        <w:t xml:space="preserve">access </w:t>
      </w:r>
      <w:r>
        <w:t xml:space="preserve">to </w:t>
      </w:r>
      <w:r>
        <w:rPr>
          <w:spacing w:val="10"/>
        </w:rPr>
        <w:t xml:space="preserve">our libraries </w:t>
      </w:r>
      <w:r>
        <w:t xml:space="preserve">and </w:t>
      </w:r>
      <w:r>
        <w:rPr>
          <w:spacing w:val="13"/>
        </w:rPr>
        <w:t xml:space="preserve">services </w:t>
      </w:r>
      <w:r>
        <w:rPr>
          <w:spacing w:val="15"/>
        </w:rPr>
        <w:t xml:space="preserve">whether </w:t>
      </w:r>
      <w:r>
        <w:rPr>
          <w:spacing w:val="11"/>
        </w:rPr>
        <w:t xml:space="preserve">you </w:t>
      </w:r>
      <w:r>
        <w:t xml:space="preserve">are on or </w:t>
      </w:r>
      <w:r>
        <w:rPr>
          <w:spacing w:val="12"/>
        </w:rPr>
        <w:t xml:space="preserve">off </w:t>
      </w:r>
      <w:r>
        <w:rPr>
          <w:spacing w:val="11"/>
        </w:rPr>
        <w:t xml:space="preserve">campus. </w:t>
      </w:r>
      <w:r>
        <w:t xml:space="preserve">A </w:t>
      </w:r>
      <w:proofErr w:type="spellStart"/>
      <w:r>
        <w:rPr>
          <w:spacing w:val="12"/>
        </w:rPr>
        <w:t>programme</w:t>
      </w:r>
      <w:proofErr w:type="spellEnd"/>
      <w:r>
        <w:rPr>
          <w:spacing w:val="12"/>
        </w:rPr>
        <w:t xml:space="preserve"> </w:t>
      </w:r>
      <w:r>
        <w:t xml:space="preserve">of </w:t>
      </w:r>
      <w:r>
        <w:rPr>
          <w:spacing w:val="10"/>
        </w:rPr>
        <w:t xml:space="preserve">online </w:t>
      </w:r>
      <w:r>
        <w:rPr>
          <w:spacing w:val="13"/>
        </w:rPr>
        <w:t xml:space="preserve">seminars </w:t>
      </w:r>
      <w:r>
        <w:t xml:space="preserve">and </w:t>
      </w:r>
      <w:r>
        <w:rPr>
          <w:spacing w:val="12"/>
        </w:rPr>
        <w:t xml:space="preserve">discussion groups </w:t>
      </w:r>
      <w:r>
        <w:t xml:space="preserve">will be </w:t>
      </w:r>
      <w:r>
        <w:rPr>
          <w:spacing w:val="10"/>
        </w:rPr>
        <w:t xml:space="preserve">made available </w:t>
      </w:r>
      <w:r>
        <w:t xml:space="preserve">to </w:t>
      </w:r>
      <w:r>
        <w:rPr>
          <w:spacing w:val="9"/>
        </w:rPr>
        <w:t xml:space="preserve">enable </w:t>
      </w:r>
      <w:r>
        <w:rPr>
          <w:spacing w:val="12"/>
        </w:rPr>
        <w:t>connection</w:t>
      </w:r>
      <w:r>
        <w:rPr>
          <w:spacing w:val="40"/>
        </w:rPr>
        <w:t xml:space="preserve"> </w:t>
      </w:r>
      <w:r>
        <w:rPr>
          <w:spacing w:val="10"/>
        </w:rPr>
        <w:t>with</w:t>
      </w:r>
      <w:r>
        <w:rPr>
          <w:spacing w:val="40"/>
        </w:rPr>
        <w:t xml:space="preserve"> </w:t>
      </w:r>
      <w:r>
        <w:rPr>
          <w:spacing w:val="12"/>
        </w:rPr>
        <w:t>fellow</w:t>
      </w:r>
      <w:r>
        <w:rPr>
          <w:spacing w:val="40"/>
        </w:rPr>
        <w:t xml:space="preserve"> </w:t>
      </w:r>
      <w:r>
        <w:rPr>
          <w:spacing w:val="9"/>
        </w:rPr>
        <w:t>Trinity</w:t>
      </w:r>
      <w:r>
        <w:rPr>
          <w:spacing w:val="40"/>
        </w:rPr>
        <w:t xml:space="preserve"> </w:t>
      </w:r>
      <w:r>
        <w:rPr>
          <w:spacing w:val="13"/>
        </w:rPr>
        <w:t>researchers</w:t>
      </w:r>
      <w:r>
        <w:rPr>
          <w:spacing w:val="40"/>
        </w:rPr>
        <w:t xml:space="preserve"> </w:t>
      </w:r>
      <w:r>
        <w:rPr>
          <w:spacing w:val="10"/>
        </w:rPr>
        <w:t>within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rPr>
          <w:spacing w:val="10"/>
        </w:rPr>
        <w:t>across</w:t>
      </w:r>
      <w:r>
        <w:rPr>
          <w:spacing w:val="40"/>
        </w:rPr>
        <w:t xml:space="preserve"> </w:t>
      </w:r>
      <w:r>
        <w:rPr>
          <w:spacing w:val="11"/>
        </w:rPr>
        <w:t>disciplines.</w:t>
      </w:r>
      <w:r w:rsidR="00C53637">
        <w:t xml:space="preserve"> </w:t>
      </w:r>
      <w:r>
        <w:t>Tuition</w:t>
      </w:r>
      <w:r>
        <w:rPr>
          <w:spacing w:val="-5"/>
        </w:rPr>
        <w:t xml:space="preserve"> </w:t>
      </w:r>
      <w:r>
        <w:t>fees</w:t>
      </w:r>
      <w:r>
        <w:rPr>
          <w:spacing w:val="-8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non-resident</w:t>
      </w:r>
      <w:r>
        <w:rPr>
          <w:spacing w:val="-10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are the same as</w:t>
      </w:r>
      <w:r>
        <w:rPr>
          <w:spacing w:val="-8"/>
        </w:rPr>
        <w:t xml:space="preserve"> </w:t>
      </w:r>
      <w:r>
        <w:t>those for</w:t>
      </w:r>
      <w:r>
        <w:rPr>
          <w:spacing w:val="-13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attend</w:t>
      </w:r>
      <w:r>
        <w:rPr>
          <w:spacing w:val="-13"/>
        </w:rPr>
        <w:t xml:space="preserve"> </w:t>
      </w:r>
      <w:r>
        <w:t>the campus</w:t>
      </w:r>
      <w:r>
        <w:rPr>
          <w:spacing w:val="-8"/>
        </w:rPr>
        <w:t xml:space="preserve"> </w:t>
      </w:r>
      <w:r>
        <w:t>and a</w:t>
      </w:r>
      <w:r>
        <w:rPr>
          <w:spacing w:val="23"/>
        </w:rPr>
        <w:t xml:space="preserve"> </w:t>
      </w:r>
      <w:r>
        <w:t>student</w:t>
      </w:r>
      <w:r>
        <w:rPr>
          <w:spacing w:val="-11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begins their studies on the Non-Resident</w:t>
      </w:r>
      <w:r>
        <w:rPr>
          <w:spacing w:val="-11"/>
        </w:rPr>
        <w:t xml:space="preserve"> </w:t>
      </w:r>
      <w:r>
        <w:t>register</w:t>
      </w:r>
      <w:r>
        <w:rPr>
          <w:spacing w:val="-13"/>
        </w:rPr>
        <w:t xml:space="preserve"> </w:t>
      </w:r>
      <w:r>
        <w:t>cannot</w:t>
      </w:r>
      <w:r>
        <w:rPr>
          <w:spacing w:val="-10"/>
        </w:rPr>
        <w:t xml:space="preserve"> </w:t>
      </w:r>
      <w:r>
        <w:t>transfer</w:t>
      </w:r>
      <w:r>
        <w:rPr>
          <w:spacing w:val="-13"/>
        </w:rPr>
        <w:t xml:space="preserve"> </w:t>
      </w:r>
      <w:r>
        <w:t>to the</w:t>
      </w:r>
      <w:r>
        <w:rPr>
          <w:spacing w:val="22"/>
        </w:rPr>
        <w:t xml:space="preserve"> </w:t>
      </w:r>
      <w:r>
        <w:t>ordinary PhD register</w:t>
      </w:r>
      <w:r>
        <w:rPr>
          <w:spacing w:val="-1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 xml:space="preserve">studies. </w:t>
      </w:r>
      <w:r>
        <w:rPr>
          <w:spacing w:val="14"/>
        </w:rPr>
        <w:t xml:space="preserve">Students </w:t>
      </w:r>
      <w:r>
        <w:t xml:space="preserve">on </w:t>
      </w:r>
      <w:r>
        <w:rPr>
          <w:spacing w:val="10"/>
        </w:rPr>
        <w:t xml:space="preserve">the </w:t>
      </w:r>
      <w:r>
        <w:rPr>
          <w:spacing w:val="14"/>
        </w:rPr>
        <w:t>Non-</w:t>
      </w:r>
      <w:r>
        <w:rPr>
          <w:spacing w:val="-13"/>
        </w:rPr>
        <w:t xml:space="preserve"> </w:t>
      </w:r>
      <w:r>
        <w:rPr>
          <w:spacing w:val="14"/>
        </w:rPr>
        <w:t xml:space="preserve">Resident </w:t>
      </w:r>
      <w:r>
        <w:rPr>
          <w:spacing w:val="13"/>
        </w:rPr>
        <w:t xml:space="preserve">register </w:t>
      </w:r>
      <w:r>
        <w:t xml:space="preserve">are </w:t>
      </w:r>
      <w:r>
        <w:rPr>
          <w:spacing w:val="10"/>
        </w:rPr>
        <w:t>not eligible</w:t>
      </w:r>
      <w:r>
        <w:rPr>
          <w:spacing w:val="40"/>
        </w:rPr>
        <w:t xml:space="preserve"> </w:t>
      </w:r>
      <w:r>
        <w:rPr>
          <w:spacing w:val="12"/>
        </w:rPr>
        <w:t xml:space="preserve">for </w:t>
      </w:r>
      <w:r>
        <w:t xml:space="preserve">any </w:t>
      </w:r>
      <w:r>
        <w:rPr>
          <w:spacing w:val="12"/>
        </w:rPr>
        <w:t xml:space="preserve">university </w:t>
      </w:r>
      <w:r>
        <w:rPr>
          <w:spacing w:val="14"/>
        </w:rPr>
        <w:t xml:space="preserve">studentship </w:t>
      </w:r>
      <w:r>
        <w:rPr>
          <w:spacing w:val="11"/>
        </w:rPr>
        <w:t xml:space="preserve">awards </w:t>
      </w:r>
      <w:r>
        <w:t>and</w:t>
      </w:r>
      <w:r>
        <w:rPr>
          <w:spacing w:val="40"/>
        </w:rPr>
        <w:t xml:space="preserve"> </w:t>
      </w:r>
      <w:r>
        <w:t>are</w:t>
      </w:r>
      <w:r>
        <w:rPr>
          <w:spacing w:val="12"/>
        </w:rPr>
        <w:t xml:space="preserve"> not </w:t>
      </w:r>
      <w:r>
        <w:rPr>
          <w:spacing w:val="10"/>
        </w:rPr>
        <w:t>normally eligible</w:t>
      </w:r>
      <w:r>
        <w:rPr>
          <w:spacing w:val="40"/>
        </w:rPr>
        <w:t xml:space="preserve"> </w:t>
      </w:r>
      <w:r>
        <w:rPr>
          <w:spacing w:val="12"/>
        </w:rPr>
        <w:t xml:space="preserve">for </w:t>
      </w:r>
      <w:r>
        <w:rPr>
          <w:spacing w:val="13"/>
        </w:rPr>
        <w:t xml:space="preserve">other funding </w:t>
      </w:r>
      <w:r>
        <w:rPr>
          <w:spacing w:val="10"/>
        </w:rPr>
        <w:t xml:space="preserve">schemes that </w:t>
      </w:r>
      <w:r>
        <w:rPr>
          <w:spacing w:val="12"/>
        </w:rPr>
        <w:t xml:space="preserve">require </w:t>
      </w:r>
      <w:r>
        <w:rPr>
          <w:spacing w:val="13"/>
        </w:rPr>
        <w:t xml:space="preserve">residency </w:t>
      </w:r>
      <w:r>
        <w:rPr>
          <w:spacing w:val="10"/>
        </w:rPr>
        <w:t xml:space="preserve">within </w:t>
      </w:r>
      <w:r>
        <w:rPr>
          <w:spacing w:val="12"/>
        </w:rPr>
        <w:t>Ireland</w:t>
      </w:r>
      <w:r w:rsidR="001932CE">
        <w:rPr>
          <w:spacing w:val="-1"/>
        </w:rPr>
        <w:t>.</w:t>
      </w:r>
    </w:p>
    <w:p w14:paraId="6B8FE259" w14:textId="77777777" w:rsidR="00692FEF" w:rsidRDefault="00692FEF">
      <w:pPr>
        <w:pStyle w:val="BodyText"/>
        <w:spacing w:before="121"/>
        <w:ind w:left="0"/>
      </w:pPr>
    </w:p>
    <w:p w14:paraId="09EB7123" w14:textId="77777777" w:rsidR="00692FEF" w:rsidRDefault="003154C2">
      <w:pPr>
        <w:pStyle w:val="BodyText"/>
        <w:spacing w:line="362" w:lineRule="auto"/>
        <w:ind w:right="116"/>
        <w:jc w:val="both"/>
        <w:rPr>
          <w:spacing w:val="12"/>
        </w:rPr>
      </w:pPr>
      <w:r>
        <w:t xml:space="preserve">In </w:t>
      </w:r>
      <w:r>
        <w:rPr>
          <w:spacing w:val="13"/>
        </w:rPr>
        <w:t xml:space="preserve">order </w:t>
      </w:r>
      <w:r>
        <w:t xml:space="preserve">to be </w:t>
      </w:r>
      <w:r>
        <w:rPr>
          <w:spacing w:val="12"/>
        </w:rPr>
        <w:t xml:space="preserve">admitted </w:t>
      </w:r>
      <w:r>
        <w:t xml:space="preserve">to </w:t>
      </w:r>
      <w:r>
        <w:rPr>
          <w:spacing w:val="10"/>
        </w:rPr>
        <w:t xml:space="preserve">the </w:t>
      </w:r>
      <w:r>
        <w:rPr>
          <w:spacing w:val="12"/>
        </w:rPr>
        <w:t xml:space="preserve">research </w:t>
      </w:r>
      <w:r>
        <w:rPr>
          <w:spacing w:val="13"/>
        </w:rPr>
        <w:t>register</w:t>
      </w:r>
      <w:r>
        <w:rPr>
          <w:spacing w:val="-13"/>
        </w:rPr>
        <w:t xml:space="preserve"> </w:t>
      </w:r>
      <w:r>
        <w:t xml:space="preserve">, </w:t>
      </w:r>
      <w:r>
        <w:rPr>
          <w:spacing w:val="12"/>
        </w:rPr>
        <w:t xml:space="preserve">candidates should </w:t>
      </w:r>
      <w:r>
        <w:rPr>
          <w:spacing w:val="10"/>
        </w:rPr>
        <w:t xml:space="preserve">normally </w:t>
      </w:r>
      <w:r>
        <w:rPr>
          <w:spacing w:val="11"/>
        </w:rPr>
        <w:t xml:space="preserve">have </w:t>
      </w:r>
      <w:r>
        <w:t xml:space="preserve">a </w:t>
      </w:r>
      <w:r>
        <w:rPr>
          <w:spacing w:val="11"/>
        </w:rPr>
        <w:t>minimum</w:t>
      </w:r>
      <w:r>
        <w:rPr>
          <w:spacing w:val="79"/>
        </w:rPr>
        <w:t xml:space="preserve"> </w:t>
      </w:r>
      <w:r>
        <w:t>2.1</w:t>
      </w:r>
      <w:r>
        <w:rPr>
          <w:spacing w:val="40"/>
        </w:rPr>
        <w:t xml:space="preserve"> </w:t>
      </w:r>
      <w:proofErr w:type="spellStart"/>
      <w:r>
        <w:rPr>
          <w:spacing w:val="13"/>
        </w:rPr>
        <w:t>honours</w:t>
      </w:r>
      <w:proofErr w:type="spellEnd"/>
      <w:r>
        <w:rPr>
          <w:spacing w:val="40"/>
        </w:rPr>
        <w:t xml:space="preserve"> </w:t>
      </w:r>
      <w:r>
        <w:rPr>
          <w:spacing w:val="14"/>
        </w:rPr>
        <w:t>degree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rPr>
          <w:spacing w:val="13"/>
        </w:rPr>
        <w:t>GPA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10"/>
        </w:rPr>
        <w:t>3.2;</w:t>
      </w:r>
      <w:r>
        <w:rPr>
          <w:spacing w:val="80"/>
        </w:rPr>
        <w:t xml:space="preserve"> </w:t>
      </w:r>
      <w:r>
        <w:rPr>
          <w:spacing w:val="13"/>
        </w:rPr>
        <w:t>other</w:t>
      </w:r>
      <w:r>
        <w:rPr>
          <w:spacing w:val="40"/>
        </w:rPr>
        <w:t xml:space="preserve"> </w:t>
      </w:r>
      <w:r>
        <w:rPr>
          <w:spacing w:val="13"/>
        </w:rPr>
        <w:t>general</w:t>
      </w:r>
      <w:r>
        <w:rPr>
          <w:spacing w:val="40"/>
        </w:rPr>
        <w:t xml:space="preserve"> </w:t>
      </w:r>
      <w:r>
        <w:rPr>
          <w:spacing w:val="13"/>
        </w:rPr>
        <w:t>Admissions</w:t>
      </w:r>
      <w:r>
        <w:rPr>
          <w:spacing w:val="40"/>
        </w:rPr>
        <w:t xml:space="preserve"> </w:t>
      </w:r>
      <w:r>
        <w:rPr>
          <w:spacing w:val="11"/>
        </w:rPr>
        <w:t xml:space="preserve">requirements </w:t>
      </w:r>
      <w:r>
        <w:t xml:space="preserve">can be </w:t>
      </w:r>
      <w:r>
        <w:rPr>
          <w:spacing w:val="13"/>
        </w:rPr>
        <w:t xml:space="preserve">found </w:t>
      </w:r>
      <w:r>
        <w:t xml:space="preserve">on </w:t>
      </w:r>
      <w:r>
        <w:rPr>
          <w:spacing w:val="10"/>
        </w:rPr>
        <w:t xml:space="preserve">the </w:t>
      </w:r>
      <w:hyperlink r:id="rId7">
        <w:r w:rsidR="00692FEF">
          <w:rPr>
            <w:color w:val="0462C1"/>
            <w:spacing w:val="9"/>
            <w:u w:val="single" w:color="0462C1"/>
          </w:rPr>
          <w:t xml:space="preserve">Trinity </w:t>
        </w:r>
        <w:r w:rsidR="00692FEF">
          <w:rPr>
            <w:color w:val="0462C1"/>
            <w:spacing w:val="12"/>
            <w:u w:val="single" w:color="0462C1"/>
          </w:rPr>
          <w:t>Study</w:t>
        </w:r>
      </w:hyperlink>
      <w:r>
        <w:rPr>
          <w:color w:val="0462C1"/>
          <w:spacing w:val="12"/>
        </w:rPr>
        <w:t xml:space="preserve"> </w:t>
      </w:r>
      <w:r>
        <w:rPr>
          <w:spacing w:val="14"/>
        </w:rPr>
        <w:t xml:space="preserve">website. </w:t>
      </w:r>
      <w:r>
        <w:rPr>
          <w:spacing w:val="12"/>
        </w:rPr>
        <w:t xml:space="preserve">Individual </w:t>
      </w:r>
      <w:r>
        <w:rPr>
          <w:spacing w:val="10"/>
        </w:rPr>
        <w:t xml:space="preserve">participating </w:t>
      </w:r>
      <w:r>
        <w:rPr>
          <w:spacing w:val="11"/>
        </w:rPr>
        <w:t xml:space="preserve">Schools </w:t>
      </w:r>
      <w:r>
        <w:t xml:space="preserve">may </w:t>
      </w:r>
      <w:r>
        <w:rPr>
          <w:spacing w:val="11"/>
        </w:rPr>
        <w:t xml:space="preserve">have </w:t>
      </w:r>
      <w:r>
        <w:t xml:space="preserve">a </w:t>
      </w:r>
      <w:r>
        <w:rPr>
          <w:spacing w:val="14"/>
        </w:rPr>
        <w:t>further</w:t>
      </w:r>
      <w:r>
        <w:rPr>
          <w:spacing w:val="40"/>
        </w:rPr>
        <w:t xml:space="preserve"> </w:t>
      </w:r>
      <w:r>
        <w:rPr>
          <w:spacing w:val="11"/>
        </w:rPr>
        <w:t>minimum</w:t>
      </w:r>
      <w:r>
        <w:rPr>
          <w:spacing w:val="40"/>
        </w:rPr>
        <w:t xml:space="preserve"> </w:t>
      </w:r>
      <w:r>
        <w:rPr>
          <w:spacing w:val="12"/>
        </w:rPr>
        <w:t>set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14"/>
        </w:rPr>
        <w:t>requirements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rPr>
          <w:spacing w:val="14"/>
        </w:rPr>
        <w:t>expectations</w:t>
      </w:r>
      <w:r>
        <w:rPr>
          <w:spacing w:val="40"/>
        </w:rPr>
        <w:t xml:space="preserve"> </w:t>
      </w:r>
      <w:r>
        <w:rPr>
          <w:spacing w:val="12"/>
        </w:rPr>
        <w:t>for</w:t>
      </w:r>
      <w:r>
        <w:rPr>
          <w:spacing w:val="40"/>
        </w:rPr>
        <w:t xml:space="preserve"> </w:t>
      </w:r>
      <w:r>
        <w:rPr>
          <w:spacing w:val="12"/>
        </w:rPr>
        <w:t>studying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rPr>
          <w:spacing w:val="9"/>
        </w:rPr>
        <w:t xml:space="preserve">this </w:t>
      </w:r>
      <w:proofErr w:type="spellStart"/>
      <w:r>
        <w:rPr>
          <w:spacing w:val="13"/>
        </w:rPr>
        <w:t>programme</w:t>
      </w:r>
      <w:proofErr w:type="spellEnd"/>
      <w:r>
        <w:rPr>
          <w:spacing w:val="13"/>
        </w:rPr>
        <w:t>.</w:t>
      </w:r>
      <w:r>
        <w:rPr>
          <w:spacing w:val="40"/>
        </w:rPr>
        <w:t xml:space="preserve"> </w:t>
      </w:r>
      <w:r>
        <w:rPr>
          <w:spacing w:val="12"/>
        </w:rPr>
        <w:t>Additionally,</w:t>
      </w:r>
      <w:r>
        <w:rPr>
          <w:spacing w:val="80"/>
        </w:rPr>
        <w:t xml:space="preserve"> </w:t>
      </w:r>
      <w:r>
        <w:rPr>
          <w:spacing w:val="12"/>
        </w:rPr>
        <w:t>your</w:t>
      </w:r>
      <w:r>
        <w:rPr>
          <w:spacing w:val="40"/>
        </w:rPr>
        <w:t xml:space="preserve"> </w:t>
      </w:r>
      <w:proofErr w:type="gramStart"/>
      <w:r>
        <w:rPr>
          <w:spacing w:val="13"/>
        </w:rPr>
        <w:t>Supervisor</w:t>
      </w:r>
      <w:proofErr w:type="gramEnd"/>
      <w:r>
        <w:rPr>
          <w:spacing w:val="40"/>
        </w:rPr>
        <w:t xml:space="preserve"> </w:t>
      </w:r>
      <w:r>
        <w:t>and</w:t>
      </w:r>
      <w:r>
        <w:rPr>
          <w:spacing w:val="71"/>
        </w:rPr>
        <w:t xml:space="preserve"> </w:t>
      </w:r>
      <w:r>
        <w:rPr>
          <w:spacing w:val="11"/>
        </w:rPr>
        <w:t>you</w:t>
      </w:r>
      <w:r>
        <w:rPr>
          <w:spacing w:val="71"/>
        </w:rPr>
        <w:t xml:space="preserve"> </w:t>
      </w:r>
      <w:r>
        <w:t>may</w:t>
      </w:r>
      <w:r>
        <w:rPr>
          <w:spacing w:val="74"/>
        </w:rPr>
        <w:t xml:space="preserve"> </w:t>
      </w:r>
      <w:r>
        <w:rPr>
          <w:spacing w:val="12"/>
        </w:rPr>
        <w:t>establish</w:t>
      </w:r>
      <w:r>
        <w:rPr>
          <w:spacing w:val="71"/>
        </w:rPr>
        <w:t xml:space="preserve"> </w:t>
      </w:r>
      <w:r>
        <w:rPr>
          <w:spacing w:val="14"/>
        </w:rPr>
        <w:t>further</w:t>
      </w:r>
      <w:r>
        <w:rPr>
          <w:spacing w:val="40"/>
        </w:rPr>
        <w:t xml:space="preserve"> </w:t>
      </w:r>
      <w:r>
        <w:rPr>
          <w:spacing w:val="11"/>
        </w:rPr>
        <w:t xml:space="preserve">agreements </w:t>
      </w:r>
      <w:r>
        <w:t>in</w:t>
      </w:r>
      <w:r>
        <w:rPr>
          <w:spacing w:val="9"/>
        </w:rPr>
        <w:t xml:space="preserve"> this </w:t>
      </w:r>
      <w:r>
        <w:rPr>
          <w:spacing w:val="12"/>
        </w:rPr>
        <w:t>regard.</w:t>
      </w:r>
    </w:p>
    <w:p w14:paraId="1B5F8A0D" w14:textId="77777777" w:rsidR="001443FD" w:rsidRDefault="001443FD">
      <w:pPr>
        <w:pStyle w:val="BodyText"/>
        <w:spacing w:line="362" w:lineRule="auto"/>
        <w:ind w:right="116"/>
        <w:jc w:val="both"/>
        <w:rPr>
          <w:spacing w:val="12"/>
        </w:rPr>
      </w:pPr>
    </w:p>
    <w:p w14:paraId="5BD56626" w14:textId="77777777" w:rsidR="001443FD" w:rsidRDefault="001443FD" w:rsidP="001443FD">
      <w:pPr>
        <w:spacing w:line="360" w:lineRule="auto"/>
        <w:ind w:left="821" w:right="104"/>
        <w:jc w:val="both"/>
      </w:pPr>
      <w:r w:rsidRPr="000620BA">
        <w:rPr>
          <w:b/>
          <w:spacing w:val="9"/>
          <w:u w:val="single"/>
        </w:rPr>
        <w:t>Students</w:t>
      </w:r>
      <w:r w:rsidRPr="000620BA">
        <w:rPr>
          <w:b/>
          <w:spacing w:val="12"/>
          <w:u w:val="single"/>
        </w:rPr>
        <w:t xml:space="preserve"> </w:t>
      </w:r>
      <w:r w:rsidRPr="000620BA">
        <w:rPr>
          <w:b/>
          <w:spacing w:val="10"/>
          <w:u w:val="single"/>
        </w:rPr>
        <w:t xml:space="preserve">must physically attend </w:t>
      </w:r>
      <w:r w:rsidRPr="000620BA">
        <w:rPr>
          <w:b/>
          <w:u w:val="single"/>
        </w:rPr>
        <w:t xml:space="preserve">the </w:t>
      </w:r>
      <w:r w:rsidRPr="000620BA">
        <w:rPr>
          <w:b/>
          <w:spacing w:val="11"/>
          <w:u w:val="single"/>
        </w:rPr>
        <w:t xml:space="preserve">Trinity </w:t>
      </w:r>
      <w:r w:rsidRPr="000620BA">
        <w:rPr>
          <w:b/>
          <w:spacing w:val="9"/>
          <w:u w:val="single"/>
        </w:rPr>
        <w:t xml:space="preserve">campus in </w:t>
      </w:r>
      <w:r w:rsidRPr="000620BA">
        <w:rPr>
          <w:b/>
          <w:spacing w:val="12"/>
          <w:u w:val="single"/>
        </w:rPr>
        <w:t xml:space="preserve">Dublin </w:t>
      </w:r>
      <w:r w:rsidRPr="000620BA">
        <w:rPr>
          <w:b/>
          <w:spacing w:val="10"/>
          <w:u w:val="single"/>
        </w:rPr>
        <w:t xml:space="preserve">for </w:t>
      </w:r>
      <w:r w:rsidRPr="000620BA">
        <w:rPr>
          <w:b/>
          <w:u w:val="single"/>
        </w:rPr>
        <w:t xml:space="preserve">two </w:t>
      </w:r>
      <w:r w:rsidRPr="000620BA">
        <w:rPr>
          <w:b/>
          <w:spacing w:val="9"/>
          <w:u w:val="single"/>
        </w:rPr>
        <w:t>mandatory</w:t>
      </w:r>
      <w:r w:rsidRPr="000620BA">
        <w:rPr>
          <w:b/>
          <w:spacing w:val="80"/>
          <w:u w:val="single"/>
        </w:rPr>
        <w:t xml:space="preserve"> </w:t>
      </w:r>
      <w:r w:rsidRPr="000620BA">
        <w:rPr>
          <w:b/>
          <w:spacing w:val="12"/>
          <w:u w:val="single"/>
        </w:rPr>
        <w:t>components</w:t>
      </w:r>
      <w:r w:rsidRPr="000620BA">
        <w:rPr>
          <w:b/>
          <w:spacing w:val="40"/>
          <w:u w:val="single"/>
        </w:rPr>
        <w:t xml:space="preserve"> </w:t>
      </w:r>
      <w:r w:rsidRPr="000620BA">
        <w:rPr>
          <w:b/>
          <w:u w:val="single"/>
        </w:rPr>
        <w:t>of</w:t>
      </w:r>
      <w:r w:rsidRPr="000620BA">
        <w:rPr>
          <w:b/>
          <w:spacing w:val="68"/>
          <w:u w:val="single"/>
        </w:rPr>
        <w:t xml:space="preserve"> </w:t>
      </w:r>
      <w:r w:rsidRPr="000620BA">
        <w:rPr>
          <w:b/>
          <w:spacing w:val="13"/>
          <w:u w:val="single"/>
        </w:rPr>
        <w:t>their</w:t>
      </w:r>
      <w:r w:rsidRPr="000620BA">
        <w:rPr>
          <w:b/>
          <w:spacing w:val="38"/>
          <w:u w:val="single"/>
        </w:rPr>
        <w:t xml:space="preserve"> </w:t>
      </w:r>
      <w:r w:rsidRPr="000620BA">
        <w:rPr>
          <w:b/>
          <w:spacing w:val="9"/>
          <w:u w:val="single"/>
        </w:rPr>
        <w:t>PhD</w:t>
      </w:r>
      <w:r w:rsidRPr="000620BA">
        <w:rPr>
          <w:b/>
          <w:spacing w:val="40"/>
          <w:u w:val="single"/>
        </w:rPr>
        <w:t xml:space="preserve"> </w:t>
      </w:r>
      <w:r w:rsidRPr="000620BA">
        <w:rPr>
          <w:b/>
          <w:spacing w:val="11"/>
          <w:u w:val="single"/>
        </w:rPr>
        <w:t>over</w:t>
      </w:r>
      <w:r w:rsidRPr="000620BA">
        <w:rPr>
          <w:b/>
          <w:spacing w:val="40"/>
          <w:u w:val="single"/>
        </w:rPr>
        <w:t xml:space="preserve"> </w:t>
      </w:r>
      <w:r w:rsidRPr="000620BA">
        <w:rPr>
          <w:b/>
          <w:u w:val="single"/>
        </w:rPr>
        <w:t>the</w:t>
      </w:r>
      <w:r w:rsidRPr="000620BA">
        <w:rPr>
          <w:b/>
          <w:spacing w:val="40"/>
          <w:u w:val="single"/>
        </w:rPr>
        <w:t xml:space="preserve"> </w:t>
      </w:r>
      <w:r w:rsidRPr="000620BA">
        <w:rPr>
          <w:b/>
          <w:spacing w:val="10"/>
          <w:u w:val="single"/>
        </w:rPr>
        <w:t>course</w:t>
      </w:r>
      <w:r w:rsidRPr="000620BA">
        <w:rPr>
          <w:b/>
          <w:spacing w:val="72"/>
          <w:u w:val="single"/>
        </w:rPr>
        <w:t xml:space="preserve"> </w:t>
      </w:r>
      <w:r w:rsidRPr="000620BA">
        <w:rPr>
          <w:b/>
          <w:u w:val="single"/>
        </w:rPr>
        <w:t>of</w:t>
      </w:r>
      <w:r w:rsidRPr="000620BA">
        <w:rPr>
          <w:b/>
          <w:spacing w:val="40"/>
          <w:u w:val="single"/>
        </w:rPr>
        <w:t xml:space="preserve"> </w:t>
      </w:r>
      <w:r w:rsidRPr="000620BA">
        <w:rPr>
          <w:b/>
          <w:spacing w:val="13"/>
          <w:u w:val="single"/>
        </w:rPr>
        <w:t>their</w:t>
      </w:r>
      <w:r w:rsidRPr="000620BA">
        <w:rPr>
          <w:b/>
          <w:spacing w:val="40"/>
          <w:u w:val="single"/>
        </w:rPr>
        <w:t xml:space="preserve"> </w:t>
      </w:r>
      <w:r w:rsidRPr="000620BA">
        <w:rPr>
          <w:b/>
          <w:spacing w:val="13"/>
          <w:u w:val="single"/>
        </w:rPr>
        <w:t>studies.</w:t>
      </w:r>
      <w:r w:rsidRPr="000620BA">
        <w:rPr>
          <w:b/>
          <w:spacing w:val="74"/>
          <w:u w:val="single"/>
        </w:rPr>
        <w:t xml:space="preserve"> </w:t>
      </w:r>
      <w:r>
        <w:rPr>
          <w:spacing w:val="12"/>
        </w:rPr>
        <w:t xml:space="preserve">They </w:t>
      </w:r>
      <w:r>
        <w:rPr>
          <w:spacing w:val="11"/>
        </w:rPr>
        <w:t xml:space="preserve">must </w:t>
      </w:r>
      <w:r>
        <w:rPr>
          <w:spacing w:val="12"/>
        </w:rPr>
        <w:t xml:space="preserve">attend for their Confirmation </w:t>
      </w:r>
      <w:r>
        <w:rPr>
          <w:spacing w:val="14"/>
        </w:rPr>
        <w:t xml:space="preserve">Interview </w:t>
      </w:r>
      <w:r>
        <w:rPr>
          <w:spacing w:val="11"/>
        </w:rPr>
        <w:t xml:space="preserve">approximately </w:t>
      </w:r>
      <w:r>
        <w:rPr>
          <w:spacing w:val="12"/>
        </w:rPr>
        <w:t>halfway through their</w:t>
      </w:r>
      <w:r>
        <w:rPr>
          <w:spacing w:val="40"/>
        </w:rPr>
        <w:t xml:space="preserve"> </w:t>
      </w:r>
      <w:r>
        <w:rPr>
          <w:spacing w:val="13"/>
        </w:rPr>
        <w:t xml:space="preserve">studies </w:t>
      </w:r>
      <w:r>
        <w:t>and</w:t>
      </w:r>
      <w:r>
        <w:rPr>
          <w:spacing w:val="12"/>
        </w:rPr>
        <w:t xml:space="preserve"> their</w:t>
      </w:r>
      <w:r>
        <w:rPr>
          <w:spacing w:val="40"/>
        </w:rPr>
        <w:t xml:space="preserve"> </w:t>
      </w:r>
      <w:r>
        <w:rPr>
          <w:spacing w:val="12"/>
        </w:rPr>
        <w:t xml:space="preserve">Viva </w:t>
      </w:r>
      <w:r>
        <w:rPr>
          <w:spacing w:val="11"/>
        </w:rPr>
        <w:t>Voce</w:t>
      </w:r>
      <w:r>
        <w:rPr>
          <w:spacing w:val="40"/>
        </w:rPr>
        <w:t xml:space="preserve"> </w:t>
      </w:r>
      <w:r>
        <w:rPr>
          <w:spacing w:val="13"/>
        </w:rPr>
        <w:t xml:space="preserve">examination </w:t>
      </w:r>
      <w:r>
        <w:t>at</w:t>
      </w:r>
      <w:r>
        <w:rPr>
          <w:spacing w:val="40"/>
        </w:rPr>
        <w:t xml:space="preserve"> </w:t>
      </w:r>
      <w:r>
        <w:rPr>
          <w:spacing w:val="10"/>
        </w:rPr>
        <w:t>the</w:t>
      </w:r>
      <w:r>
        <w:rPr>
          <w:spacing w:val="40"/>
        </w:rPr>
        <w:t xml:space="preserve"> </w:t>
      </w:r>
      <w:r>
        <w:rPr>
          <w:spacing w:val="12"/>
        </w:rPr>
        <w:t xml:space="preserve">end </w:t>
      </w:r>
      <w:r>
        <w:t>of</w:t>
      </w:r>
      <w:r>
        <w:rPr>
          <w:spacing w:val="40"/>
        </w:rPr>
        <w:t xml:space="preserve"> </w:t>
      </w:r>
      <w:r>
        <w:rPr>
          <w:spacing w:val="12"/>
        </w:rPr>
        <w:t xml:space="preserve">their </w:t>
      </w:r>
      <w:r>
        <w:rPr>
          <w:spacing w:val="11"/>
        </w:rPr>
        <w:t xml:space="preserve">studies. In addition, students are encouraged to come to the campus early in their </w:t>
      </w:r>
      <w:proofErr w:type="spellStart"/>
      <w:r>
        <w:rPr>
          <w:spacing w:val="11"/>
        </w:rPr>
        <w:t>programme</w:t>
      </w:r>
      <w:proofErr w:type="spellEnd"/>
      <w:r>
        <w:rPr>
          <w:spacing w:val="11"/>
        </w:rPr>
        <w:t xml:space="preserve"> of study, to get a sense of connection to the university as well as to meet their supervision team and thesis committee in person.</w:t>
      </w:r>
    </w:p>
    <w:p w14:paraId="1D3A2CCD" w14:textId="77777777" w:rsidR="001443FD" w:rsidRDefault="001443FD">
      <w:pPr>
        <w:pStyle w:val="BodyText"/>
        <w:spacing w:line="362" w:lineRule="auto"/>
        <w:ind w:right="116"/>
        <w:jc w:val="both"/>
      </w:pPr>
    </w:p>
    <w:p w14:paraId="2D4561CA" w14:textId="77777777" w:rsidR="00692FEF" w:rsidRDefault="00692FEF">
      <w:pPr>
        <w:spacing w:line="360" w:lineRule="auto"/>
        <w:jc w:val="both"/>
        <w:sectPr w:rsidR="00692FEF">
          <w:headerReference w:type="default" r:id="rId8"/>
          <w:type w:val="continuous"/>
          <w:pgSz w:w="11910" w:h="16850"/>
          <w:pgMar w:top="780" w:right="1320" w:bottom="280" w:left="620" w:header="720" w:footer="720" w:gutter="0"/>
          <w:cols w:space="720"/>
        </w:sectPr>
      </w:pPr>
    </w:p>
    <w:p w14:paraId="172CC03B" w14:textId="25A8E7E3" w:rsidR="001443FD" w:rsidRDefault="001443FD" w:rsidP="001443FD">
      <w:pPr>
        <w:pStyle w:val="BodyText"/>
        <w:spacing w:before="37" w:line="360" w:lineRule="auto"/>
        <w:ind w:right="128"/>
        <w:jc w:val="both"/>
      </w:pPr>
      <w:r>
        <w:rPr>
          <w:spacing w:val="10"/>
        </w:rPr>
        <w:lastRenderedPageBreak/>
        <w:t>Our</w:t>
      </w:r>
      <w:r>
        <w:rPr>
          <w:spacing w:val="40"/>
        </w:rPr>
        <w:t xml:space="preserve"> </w:t>
      </w:r>
      <w:r>
        <w:rPr>
          <w:spacing w:val="12"/>
        </w:rPr>
        <w:t>Ph.D.</w:t>
      </w:r>
      <w:r>
        <w:rPr>
          <w:spacing w:val="40"/>
        </w:rPr>
        <w:t xml:space="preserve"> </w:t>
      </w:r>
      <w:proofErr w:type="spellStart"/>
      <w:r>
        <w:rPr>
          <w:spacing w:val="12"/>
        </w:rPr>
        <w:t>programme</w:t>
      </w:r>
      <w:proofErr w:type="spellEnd"/>
      <w:r>
        <w:rPr>
          <w:spacing w:val="40"/>
        </w:rPr>
        <w:t xml:space="preserve"> </w:t>
      </w:r>
      <w:r>
        <w:rPr>
          <w:spacing w:val="12"/>
        </w:rPr>
        <w:t>follows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12"/>
        </w:rPr>
        <w:t>structured</w:t>
      </w:r>
      <w:r>
        <w:rPr>
          <w:spacing w:val="40"/>
        </w:rPr>
        <w:t xml:space="preserve"> </w:t>
      </w:r>
      <w:r>
        <w:rPr>
          <w:spacing w:val="13"/>
        </w:rPr>
        <w:t xml:space="preserve">model </w:t>
      </w:r>
      <w:r>
        <w:t>and</w:t>
      </w:r>
      <w:r>
        <w:rPr>
          <w:spacing w:val="40"/>
        </w:rPr>
        <w:t xml:space="preserve"> </w:t>
      </w:r>
      <w:r>
        <w:rPr>
          <w:spacing w:val="12"/>
        </w:rPr>
        <w:t>those</w:t>
      </w:r>
      <w:r>
        <w:rPr>
          <w:spacing w:val="40"/>
        </w:rPr>
        <w:t xml:space="preserve"> </w:t>
      </w:r>
      <w:r>
        <w:rPr>
          <w:spacing w:val="12"/>
        </w:rPr>
        <w:t>studying</w:t>
      </w:r>
      <w:r>
        <w:rPr>
          <w:spacing w:val="40"/>
        </w:rPr>
        <w:t xml:space="preserve"> </w:t>
      </w:r>
      <w:r>
        <w:rPr>
          <w:spacing w:val="12"/>
        </w:rPr>
        <w:t>from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9"/>
        </w:rPr>
        <w:t xml:space="preserve">distance </w:t>
      </w:r>
      <w:r>
        <w:t>will</w:t>
      </w:r>
      <w:r>
        <w:rPr>
          <w:spacing w:val="80"/>
        </w:rPr>
        <w:t xml:space="preserve"> </w:t>
      </w:r>
      <w:r>
        <w:rPr>
          <w:spacing w:val="15"/>
        </w:rPr>
        <w:t>need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spacing w:val="12"/>
        </w:rPr>
        <w:t>achieve</w:t>
      </w:r>
      <w:r>
        <w:rPr>
          <w:spacing w:val="40"/>
        </w:rPr>
        <w:t xml:space="preserve"> </w:t>
      </w:r>
      <w:r>
        <w:t>at</w:t>
      </w:r>
      <w:r>
        <w:rPr>
          <w:spacing w:val="78"/>
        </w:rPr>
        <w:t xml:space="preserve"> </w:t>
      </w:r>
      <w:r>
        <w:rPr>
          <w:spacing w:val="11"/>
        </w:rPr>
        <w:t>least</w:t>
      </w:r>
      <w:r>
        <w:rPr>
          <w:spacing w:val="78"/>
        </w:rPr>
        <w:t xml:space="preserve"> </w:t>
      </w:r>
      <w:r w:rsidR="001B62B4">
        <w:t>1</w:t>
      </w:r>
      <w:r>
        <w:t>0</w:t>
      </w:r>
      <w:r>
        <w:rPr>
          <w:spacing w:val="80"/>
        </w:rPr>
        <w:t xml:space="preserve"> </w:t>
      </w:r>
      <w:r>
        <w:t>ECTS</w:t>
      </w:r>
      <w:r>
        <w:rPr>
          <w:spacing w:val="8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11"/>
        </w:rPr>
        <w:t>taught</w:t>
      </w:r>
      <w:r>
        <w:rPr>
          <w:spacing w:val="40"/>
        </w:rPr>
        <w:t xml:space="preserve"> </w:t>
      </w:r>
      <w:r>
        <w:rPr>
          <w:spacing w:val="11"/>
        </w:rPr>
        <w:t>credits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rPr>
          <w:spacing w:val="14"/>
        </w:rPr>
        <w:t>meet</w:t>
      </w:r>
      <w:r>
        <w:rPr>
          <w:spacing w:val="40"/>
        </w:rPr>
        <w:t xml:space="preserve"> </w:t>
      </w:r>
      <w:r>
        <w:rPr>
          <w:spacing w:val="12"/>
        </w:rPr>
        <w:t>those</w:t>
      </w:r>
      <w:r>
        <w:rPr>
          <w:spacing w:val="40"/>
        </w:rPr>
        <w:t xml:space="preserve"> </w:t>
      </w:r>
      <w:r>
        <w:rPr>
          <w:spacing w:val="12"/>
        </w:rPr>
        <w:t xml:space="preserve">requirements. </w:t>
      </w:r>
      <w:r>
        <w:rPr>
          <w:spacing w:val="10"/>
        </w:rPr>
        <w:t xml:space="preserve">Five </w:t>
      </w:r>
      <w:r>
        <w:t xml:space="preserve">of </w:t>
      </w:r>
      <w:r>
        <w:rPr>
          <w:spacing w:val="13"/>
        </w:rPr>
        <w:t xml:space="preserve">these </w:t>
      </w:r>
      <w:r>
        <w:rPr>
          <w:spacing w:val="11"/>
        </w:rPr>
        <w:t xml:space="preserve">credits </w:t>
      </w:r>
      <w:r>
        <w:t xml:space="preserve">are fulfilled by completing </w:t>
      </w:r>
      <w:r>
        <w:rPr>
          <w:spacing w:val="10"/>
        </w:rPr>
        <w:t xml:space="preserve">the </w:t>
      </w:r>
      <w:r>
        <w:rPr>
          <w:spacing w:val="12"/>
        </w:rPr>
        <w:t xml:space="preserve">Research Integrity </w:t>
      </w:r>
      <w:r>
        <w:t xml:space="preserve">and </w:t>
      </w:r>
      <w:r>
        <w:rPr>
          <w:spacing w:val="11"/>
        </w:rPr>
        <w:t xml:space="preserve">Impact </w:t>
      </w:r>
      <w:r>
        <w:t xml:space="preserve">in an </w:t>
      </w:r>
      <w:r>
        <w:rPr>
          <w:spacing w:val="13"/>
        </w:rPr>
        <w:t xml:space="preserve">Open </w:t>
      </w:r>
      <w:r>
        <w:rPr>
          <w:spacing w:val="11"/>
        </w:rPr>
        <w:t xml:space="preserve">Scholarship </w:t>
      </w:r>
      <w:r>
        <w:t xml:space="preserve">Era </w:t>
      </w:r>
      <w:r>
        <w:rPr>
          <w:spacing w:val="13"/>
        </w:rPr>
        <w:t xml:space="preserve">module, </w:t>
      </w:r>
      <w:r>
        <w:rPr>
          <w:spacing w:val="10"/>
        </w:rPr>
        <w:t xml:space="preserve">which </w:t>
      </w:r>
      <w:r>
        <w:t xml:space="preserve">is mandatory for all </w:t>
      </w:r>
      <w:r>
        <w:rPr>
          <w:spacing w:val="9"/>
        </w:rPr>
        <w:t xml:space="preserve">Ph.D. </w:t>
      </w:r>
      <w:r>
        <w:rPr>
          <w:spacing w:val="14"/>
        </w:rPr>
        <w:t>students</w:t>
      </w:r>
      <w:r w:rsidR="00C53637">
        <w:rPr>
          <w:spacing w:val="14"/>
        </w:rPr>
        <w:t xml:space="preserve"> </w:t>
      </w:r>
      <w:r w:rsidR="00C53637">
        <w:rPr>
          <w:spacing w:val="13"/>
        </w:rPr>
        <w:t>and</w:t>
      </w:r>
      <w:r>
        <w:rPr>
          <w:spacing w:val="40"/>
        </w:rPr>
        <w:t xml:space="preserve"> </w:t>
      </w:r>
      <w:r w:rsidR="00C53637">
        <w:rPr>
          <w:spacing w:val="40"/>
        </w:rPr>
        <w:t xml:space="preserve">the </w:t>
      </w:r>
      <w:r>
        <w:t xml:space="preserve">remaining </w:t>
      </w:r>
      <w:r>
        <w:rPr>
          <w:spacing w:val="11"/>
        </w:rPr>
        <w:t xml:space="preserve">credits must </w:t>
      </w:r>
      <w:r>
        <w:t xml:space="preserve">be </w:t>
      </w:r>
      <w:r>
        <w:rPr>
          <w:spacing w:val="13"/>
        </w:rPr>
        <w:t xml:space="preserve">achieved </w:t>
      </w:r>
      <w:r>
        <w:t xml:space="preserve">by </w:t>
      </w:r>
      <w:r>
        <w:rPr>
          <w:spacing w:val="12"/>
        </w:rPr>
        <w:t xml:space="preserve">completing </w:t>
      </w:r>
      <w:r>
        <w:rPr>
          <w:spacing w:val="13"/>
        </w:rPr>
        <w:t xml:space="preserve">modules </w:t>
      </w:r>
      <w:r>
        <w:rPr>
          <w:spacing w:val="10"/>
        </w:rPr>
        <w:t xml:space="preserve">with </w:t>
      </w:r>
      <w:r>
        <w:t xml:space="preserve">the </w:t>
      </w:r>
      <w:r>
        <w:rPr>
          <w:spacing w:val="14"/>
        </w:rPr>
        <w:t xml:space="preserve">agreement </w:t>
      </w:r>
      <w:r>
        <w:t xml:space="preserve">of </w:t>
      </w:r>
      <w:r>
        <w:rPr>
          <w:spacing w:val="12"/>
        </w:rPr>
        <w:t xml:space="preserve">your </w:t>
      </w:r>
      <w:proofErr w:type="gramStart"/>
      <w:r>
        <w:rPr>
          <w:spacing w:val="13"/>
        </w:rPr>
        <w:t>Supervisor</w:t>
      </w:r>
      <w:proofErr w:type="gramEnd"/>
      <w:r>
        <w:rPr>
          <w:spacing w:val="13"/>
        </w:rPr>
        <w:t xml:space="preserve">. </w:t>
      </w:r>
      <w:r>
        <w:t xml:space="preserve">A </w:t>
      </w:r>
      <w:r>
        <w:rPr>
          <w:spacing w:val="11"/>
        </w:rPr>
        <w:t xml:space="preserve">full </w:t>
      </w:r>
      <w:r>
        <w:t xml:space="preserve">list of </w:t>
      </w:r>
      <w:r>
        <w:rPr>
          <w:spacing w:val="13"/>
        </w:rPr>
        <w:t xml:space="preserve">these modules </w:t>
      </w:r>
      <w:r>
        <w:t xml:space="preserve">can be </w:t>
      </w:r>
      <w:r>
        <w:rPr>
          <w:spacing w:val="13"/>
        </w:rPr>
        <w:t xml:space="preserve">found </w:t>
      </w:r>
      <w:hyperlink r:id="rId9">
        <w:r>
          <w:rPr>
            <w:color w:val="0462C1"/>
            <w:spacing w:val="14"/>
            <w:u w:val="single" w:color="0462C1"/>
          </w:rPr>
          <w:t>here</w:t>
        </w:r>
      </w:hyperlink>
      <w:r>
        <w:rPr>
          <w:spacing w:val="14"/>
        </w:rPr>
        <w:t xml:space="preserve">. </w:t>
      </w:r>
      <w:r>
        <w:t xml:space="preserve">Before </w:t>
      </w:r>
      <w:r>
        <w:rPr>
          <w:spacing w:val="12"/>
        </w:rPr>
        <w:t>selecting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13"/>
        </w:rPr>
        <w:t xml:space="preserve">module, </w:t>
      </w:r>
      <w:r>
        <w:rPr>
          <w:spacing w:val="14"/>
        </w:rPr>
        <w:t xml:space="preserve">students </w:t>
      </w:r>
      <w:r>
        <w:rPr>
          <w:spacing w:val="12"/>
        </w:rPr>
        <w:t>should</w:t>
      </w:r>
      <w:r>
        <w:rPr>
          <w:spacing w:val="40"/>
        </w:rPr>
        <w:t xml:space="preserve"> </w:t>
      </w:r>
      <w:r>
        <w:rPr>
          <w:spacing w:val="11"/>
        </w:rPr>
        <w:t>check</w:t>
      </w:r>
      <w:r>
        <w:rPr>
          <w:spacing w:val="40"/>
        </w:rPr>
        <w:t xml:space="preserve"> </w:t>
      </w:r>
      <w:r>
        <w:rPr>
          <w:spacing w:val="10"/>
        </w:rPr>
        <w:t>that</w:t>
      </w:r>
      <w:r>
        <w:rPr>
          <w:spacing w:val="40"/>
        </w:rPr>
        <w:t xml:space="preserve"> </w:t>
      </w:r>
      <w:r>
        <w:rPr>
          <w:spacing w:val="10"/>
        </w:rPr>
        <w:t>the</w:t>
      </w:r>
      <w:r>
        <w:rPr>
          <w:spacing w:val="40"/>
        </w:rPr>
        <w:t xml:space="preserve"> </w:t>
      </w:r>
      <w:r>
        <w:rPr>
          <w:spacing w:val="11"/>
        </w:rPr>
        <w:t>module</w:t>
      </w:r>
      <w:r>
        <w:rPr>
          <w:spacing w:val="40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rPr>
          <w:spacing w:val="12"/>
        </w:rPr>
        <w:t>taken</w:t>
      </w:r>
      <w:r>
        <w:rPr>
          <w:spacing w:val="40"/>
        </w:rPr>
        <w:t xml:space="preserve"> </w:t>
      </w:r>
      <w:r>
        <w:rPr>
          <w:spacing w:val="10"/>
        </w:rPr>
        <w:t>online</w:t>
      </w:r>
      <w:r>
        <w:rPr>
          <w:spacing w:val="40"/>
        </w:rPr>
        <w:t xml:space="preserve"> </w:t>
      </w:r>
      <w:r>
        <w:rPr>
          <w:spacing w:val="10"/>
        </w:rPr>
        <w:t>i.e., that</w:t>
      </w:r>
      <w:r>
        <w:rPr>
          <w:spacing w:val="40"/>
        </w:rPr>
        <w:t xml:space="preserve"> </w:t>
      </w:r>
      <w:r>
        <w:rPr>
          <w:spacing w:val="12"/>
        </w:rPr>
        <w:t xml:space="preserve">lectures </w:t>
      </w:r>
      <w:r>
        <w:t>and</w:t>
      </w:r>
      <w:r>
        <w:rPr>
          <w:spacing w:val="40"/>
        </w:rPr>
        <w:t xml:space="preserve"> </w:t>
      </w:r>
      <w:r>
        <w:rPr>
          <w:spacing w:val="15"/>
        </w:rPr>
        <w:t xml:space="preserve">assessment </w:t>
      </w:r>
      <w:r>
        <w:t>can</w:t>
      </w:r>
      <w:r>
        <w:rPr>
          <w:spacing w:val="39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rPr>
          <w:spacing w:val="14"/>
        </w:rPr>
        <w:t xml:space="preserve">undertaken </w:t>
      </w:r>
      <w:r>
        <w:rPr>
          <w:spacing w:val="12"/>
        </w:rPr>
        <w:t>remot</w:t>
      </w:r>
      <w:r>
        <w:rPr>
          <w:spacing w:val="11"/>
        </w:rPr>
        <w:t xml:space="preserve">ely. </w:t>
      </w:r>
      <w:r>
        <w:rPr>
          <w:spacing w:val="13"/>
        </w:rPr>
        <w:t>Non-</w:t>
      </w:r>
      <w:r>
        <w:rPr>
          <w:spacing w:val="12"/>
        </w:rPr>
        <w:t xml:space="preserve">Resident </w:t>
      </w:r>
      <w:r>
        <w:rPr>
          <w:spacing w:val="11"/>
        </w:rPr>
        <w:t xml:space="preserve">PhD </w:t>
      </w:r>
      <w:r>
        <w:t xml:space="preserve">students are </w:t>
      </w:r>
      <w:r>
        <w:rPr>
          <w:spacing w:val="13"/>
        </w:rPr>
        <w:t xml:space="preserve">advised </w:t>
      </w:r>
      <w:r>
        <w:t xml:space="preserve">to </w:t>
      </w:r>
      <w:r>
        <w:rPr>
          <w:spacing w:val="12"/>
        </w:rPr>
        <w:t xml:space="preserve">consider taking </w:t>
      </w:r>
      <w:r>
        <w:rPr>
          <w:spacing w:val="10"/>
        </w:rPr>
        <w:t xml:space="preserve">the </w:t>
      </w:r>
      <w:r>
        <w:rPr>
          <w:spacing w:val="11"/>
        </w:rPr>
        <w:t xml:space="preserve">Planning </w:t>
      </w:r>
      <w:r>
        <w:t xml:space="preserve">and </w:t>
      </w:r>
      <w:r>
        <w:rPr>
          <w:spacing w:val="11"/>
        </w:rPr>
        <w:t xml:space="preserve">Managing </w:t>
      </w:r>
      <w:r>
        <w:rPr>
          <w:spacing w:val="10"/>
        </w:rPr>
        <w:t xml:space="preserve">Your </w:t>
      </w:r>
      <w:r>
        <w:rPr>
          <w:spacing w:val="12"/>
        </w:rPr>
        <w:t xml:space="preserve">Research </w:t>
      </w:r>
      <w:r>
        <w:rPr>
          <w:spacing w:val="13"/>
        </w:rPr>
        <w:t xml:space="preserve">Process </w:t>
      </w:r>
      <w:r>
        <w:t>(</w:t>
      </w:r>
      <w:r>
        <w:rPr>
          <w:spacing w:val="9"/>
        </w:rPr>
        <w:t xml:space="preserve">PMRP1001) </w:t>
      </w:r>
      <w:r>
        <w:rPr>
          <w:spacing w:val="11"/>
        </w:rPr>
        <w:t>module</w:t>
      </w:r>
      <w:r>
        <w:rPr>
          <w:spacing w:val="40"/>
        </w:rPr>
        <w:t xml:space="preserve"> </w:t>
      </w:r>
      <w:r>
        <w:rPr>
          <w:spacing w:val="14"/>
        </w:rPr>
        <w:t>when</w:t>
      </w:r>
      <w:r>
        <w:rPr>
          <w:spacing w:val="40"/>
        </w:rPr>
        <w:t xml:space="preserve"> </w:t>
      </w:r>
      <w:r>
        <w:rPr>
          <w:spacing w:val="12"/>
        </w:rPr>
        <w:t>agreeing</w:t>
      </w:r>
      <w:r>
        <w:rPr>
          <w:spacing w:val="40"/>
        </w:rPr>
        <w:t xml:space="preserve"> </w:t>
      </w:r>
      <w:r>
        <w:rPr>
          <w:spacing w:val="11"/>
        </w:rPr>
        <w:t>module</w:t>
      </w:r>
      <w:r>
        <w:rPr>
          <w:spacing w:val="40"/>
        </w:rPr>
        <w:t xml:space="preserve"> </w:t>
      </w:r>
      <w:r>
        <w:rPr>
          <w:spacing w:val="12"/>
        </w:rPr>
        <w:t>options</w:t>
      </w:r>
      <w:r>
        <w:rPr>
          <w:spacing w:val="40"/>
        </w:rPr>
        <w:t xml:space="preserve"> </w:t>
      </w:r>
      <w:r>
        <w:rPr>
          <w:spacing w:val="10"/>
        </w:rPr>
        <w:t>with</w:t>
      </w:r>
      <w:r>
        <w:rPr>
          <w:spacing w:val="40"/>
        </w:rPr>
        <w:t xml:space="preserve"> </w:t>
      </w:r>
      <w:r>
        <w:rPr>
          <w:spacing w:val="12"/>
        </w:rPr>
        <w:t>their</w:t>
      </w:r>
      <w:r>
        <w:rPr>
          <w:spacing w:val="40"/>
        </w:rPr>
        <w:t xml:space="preserve"> </w:t>
      </w:r>
      <w:proofErr w:type="gramStart"/>
      <w:r>
        <w:rPr>
          <w:spacing w:val="13"/>
        </w:rPr>
        <w:t>Supervisor</w:t>
      </w:r>
      <w:proofErr w:type="gramEnd"/>
      <w:r>
        <w:rPr>
          <w:spacing w:val="13"/>
        </w:rPr>
        <w:t>.</w:t>
      </w:r>
    </w:p>
    <w:p w14:paraId="02E8AE76" w14:textId="77777777" w:rsidR="00692FEF" w:rsidRDefault="00692FEF">
      <w:pPr>
        <w:pStyle w:val="BodyText"/>
        <w:spacing w:before="134"/>
        <w:ind w:left="0"/>
      </w:pPr>
    </w:p>
    <w:p w14:paraId="337999C5" w14:textId="77777777" w:rsidR="00692FEF" w:rsidRDefault="003154C2">
      <w:pPr>
        <w:spacing w:line="360" w:lineRule="auto"/>
        <w:ind w:left="821" w:right="117"/>
        <w:jc w:val="both"/>
      </w:pPr>
      <w:r>
        <w:rPr>
          <w:spacing w:val="11"/>
        </w:rPr>
        <w:t xml:space="preserve">There </w:t>
      </w:r>
      <w:r>
        <w:t>are</w:t>
      </w:r>
      <w:r>
        <w:rPr>
          <w:spacing w:val="13"/>
        </w:rPr>
        <w:t xml:space="preserve"> opportunities </w:t>
      </w:r>
      <w:r>
        <w:t>to</w:t>
      </w:r>
      <w:r>
        <w:rPr>
          <w:spacing w:val="12"/>
        </w:rPr>
        <w:t xml:space="preserve"> study for </w:t>
      </w:r>
      <w:r>
        <w:t xml:space="preserve">a </w:t>
      </w:r>
      <w:r>
        <w:rPr>
          <w:spacing w:val="12"/>
        </w:rPr>
        <w:t xml:space="preserve">Ph.D. </w:t>
      </w:r>
      <w:r>
        <w:rPr>
          <w:spacing w:val="14"/>
        </w:rPr>
        <w:t>full-</w:t>
      </w:r>
      <w:r>
        <w:rPr>
          <w:spacing w:val="-13"/>
        </w:rPr>
        <w:t xml:space="preserve"> </w:t>
      </w:r>
      <w:r>
        <w:rPr>
          <w:spacing w:val="9"/>
        </w:rPr>
        <w:t xml:space="preserve">time </w:t>
      </w:r>
      <w:r>
        <w:rPr>
          <w:spacing w:val="11"/>
        </w:rPr>
        <w:t xml:space="preserve">taking </w:t>
      </w:r>
      <w:r>
        <w:rPr>
          <w:spacing w:val="13"/>
        </w:rPr>
        <w:t xml:space="preserve">approximately </w:t>
      </w:r>
      <w:r>
        <w:t>4</w:t>
      </w:r>
      <w:r>
        <w:rPr>
          <w:spacing w:val="14"/>
        </w:rPr>
        <w:t xml:space="preserve"> years </w:t>
      </w:r>
      <w:r>
        <w:t xml:space="preserve">or </w:t>
      </w:r>
      <w:r>
        <w:rPr>
          <w:spacing w:val="10"/>
        </w:rPr>
        <w:t>part-</w:t>
      </w:r>
      <w:r>
        <w:rPr>
          <w:spacing w:val="-13"/>
        </w:rPr>
        <w:t xml:space="preserve"> </w:t>
      </w:r>
      <w:r>
        <w:rPr>
          <w:spacing w:val="9"/>
        </w:rPr>
        <w:t xml:space="preserve">time </w:t>
      </w:r>
      <w:r>
        <w:rPr>
          <w:spacing w:val="11"/>
        </w:rPr>
        <w:t xml:space="preserve">taking </w:t>
      </w:r>
      <w:r>
        <w:t>6</w:t>
      </w:r>
      <w:r>
        <w:rPr>
          <w:spacing w:val="12"/>
        </w:rPr>
        <w:t xml:space="preserve"> years. </w:t>
      </w:r>
      <w:r>
        <w:rPr>
          <w:spacing w:val="11"/>
        </w:rPr>
        <w:t xml:space="preserve">Normally, </w:t>
      </w:r>
      <w:r>
        <w:rPr>
          <w:spacing w:val="14"/>
        </w:rPr>
        <w:t xml:space="preserve">students </w:t>
      </w:r>
      <w:r>
        <w:t xml:space="preserve">can </w:t>
      </w:r>
      <w:r>
        <w:rPr>
          <w:spacing w:val="12"/>
        </w:rPr>
        <w:t xml:space="preserve">commence their </w:t>
      </w:r>
      <w:proofErr w:type="spellStart"/>
      <w:r>
        <w:rPr>
          <w:spacing w:val="12"/>
        </w:rPr>
        <w:t>programme</w:t>
      </w:r>
      <w:proofErr w:type="spellEnd"/>
      <w:r>
        <w:rPr>
          <w:spacing w:val="12"/>
        </w:rPr>
        <w:t xml:space="preserve"> </w:t>
      </w:r>
      <w:r>
        <w:t>of</w:t>
      </w:r>
      <w:r>
        <w:rPr>
          <w:spacing w:val="9"/>
        </w:rPr>
        <w:t xml:space="preserve"> study </w:t>
      </w:r>
      <w:r>
        <w:rPr>
          <w:spacing w:val="12"/>
        </w:rPr>
        <w:t xml:space="preserve">from </w:t>
      </w:r>
      <w:r>
        <w:rPr>
          <w:spacing w:val="15"/>
        </w:rPr>
        <w:t xml:space="preserve">September </w:t>
      </w:r>
      <w:r>
        <w:t xml:space="preserve">or </w:t>
      </w:r>
      <w:r>
        <w:rPr>
          <w:spacing w:val="9"/>
        </w:rPr>
        <w:t xml:space="preserve">March </w:t>
      </w:r>
      <w:r>
        <w:rPr>
          <w:spacing w:val="10"/>
        </w:rPr>
        <w:t xml:space="preserve">each </w:t>
      </w:r>
      <w:r>
        <w:rPr>
          <w:spacing w:val="11"/>
        </w:rPr>
        <w:t xml:space="preserve">academic </w:t>
      </w:r>
      <w:r>
        <w:rPr>
          <w:spacing w:val="12"/>
        </w:rPr>
        <w:t xml:space="preserve">year </w:t>
      </w:r>
      <w:r>
        <w:rPr>
          <w:spacing w:val="11"/>
        </w:rPr>
        <w:t xml:space="preserve">although some Schools </w:t>
      </w:r>
      <w:r>
        <w:t xml:space="preserve">do </w:t>
      </w:r>
      <w:r>
        <w:rPr>
          <w:spacing w:val="10"/>
        </w:rPr>
        <w:t xml:space="preserve">not </w:t>
      </w:r>
      <w:r>
        <w:rPr>
          <w:spacing w:val="12"/>
        </w:rPr>
        <w:t xml:space="preserve">permit </w:t>
      </w:r>
      <w:r>
        <w:t xml:space="preserve">a </w:t>
      </w:r>
      <w:r>
        <w:rPr>
          <w:spacing w:val="9"/>
        </w:rPr>
        <w:t xml:space="preserve">March </w:t>
      </w:r>
      <w:r>
        <w:rPr>
          <w:spacing w:val="12"/>
        </w:rPr>
        <w:t xml:space="preserve">registration. </w:t>
      </w:r>
      <w:r>
        <w:rPr>
          <w:b/>
          <w:spacing w:val="12"/>
        </w:rPr>
        <w:t xml:space="preserve">Visa </w:t>
      </w:r>
      <w:r>
        <w:rPr>
          <w:b/>
          <w:spacing w:val="13"/>
        </w:rPr>
        <w:t xml:space="preserve">requirements </w:t>
      </w:r>
      <w:r>
        <w:rPr>
          <w:b/>
          <w:spacing w:val="10"/>
        </w:rPr>
        <w:t>for non-</w:t>
      </w:r>
      <w:r>
        <w:rPr>
          <w:b/>
          <w:spacing w:val="-13"/>
        </w:rPr>
        <w:t xml:space="preserve"> </w:t>
      </w:r>
      <w:r>
        <w:rPr>
          <w:b/>
        </w:rPr>
        <w:t xml:space="preserve">EU </w:t>
      </w:r>
      <w:r>
        <w:rPr>
          <w:b/>
          <w:spacing w:val="12"/>
        </w:rPr>
        <w:t xml:space="preserve">students should </w:t>
      </w:r>
      <w:r>
        <w:rPr>
          <w:b/>
        </w:rPr>
        <w:t xml:space="preserve">be </w:t>
      </w:r>
      <w:r>
        <w:rPr>
          <w:b/>
          <w:spacing w:val="11"/>
        </w:rPr>
        <w:t xml:space="preserve">carefully </w:t>
      </w:r>
      <w:r>
        <w:rPr>
          <w:b/>
          <w:spacing w:val="13"/>
        </w:rPr>
        <w:t xml:space="preserve">considered </w:t>
      </w:r>
      <w:r>
        <w:rPr>
          <w:b/>
        </w:rPr>
        <w:t>to</w:t>
      </w:r>
      <w:r>
        <w:rPr>
          <w:b/>
          <w:spacing w:val="40"/>
        </w:rPr>
        <w:t xml:space="preserve"> </w:t>
      </w:r>
      <w:r>
        <w:rPr>
          <w:b/>
          <w:spacing w:val="12"/>
        </w:rPr>
        <w:t>ensure</w:t>
      </w:r>
      <w:r>
        <w:rPr>
          <w:b/>
          <w:spacing w:val="40"/>
        </w:rPr>
        <w:t xml:space="preserve"> </w:t>
      </w:r>
      <w:r>
        <w:rPr>
          <w:b/>
          <w:spacing w:val="11"/>
        </w:rPr>
        <w:t>there</w:t>
      </w:r>
      <w:r>
        <w:rPr>
          <w:b/>
          <w:spacing w:val="40"/>
        </w:rPr>
        <w:t xml:space="preserve"> </w:t>
      </w:r>
      <w:r>
        <w:rPr>
          <w:b/>
        </w:rPr>
        <w:t>are</w:t>
      </w:r>
      <w:r>
        <w:rPr>
          <w:b/>
          <w:spacing w:val="40"/>
        </w:rPr>
        <w:t xml:space="preserve"> </w:t>
      </w:r>
      <w:r>
        <w:rPr>
          <w:b/>
        </w:rPr>
        <w:t>no</w:t>
      </w:r>
      <w:r>
        <w:rPr>
          <w:b/>
          <w:spacing w:val="40"/>
        </w:rPr>
        <w:t xml:space="preserve"> </w:t>
      </w:r>
      <w:r>
        <w:rPr>
          <w:b/>
          <w:spacing w:val="11"/>
        </w:rPr>
        <w:t>barriers</w:t>
      </w:r>
      <w:r>
        <w:rPr>
          <w:b/>
          <w:spacing w:val="40"/>
        </w:rPr>
        <w:t xml:space="preserve"> </w:t>
      </w:r>
      <w:r>
        <w:rPr>
          <w:b/>
        </w:rPr>
        <w:t>to</w:t>
      </w:r>
      <w:r>
        <w:rPr>
          <w:b/>
          <w:spacing w:val="40"/>
        </w:rPr>
        <w:t xml:space="preserve"> </w:t>
      </w:r>
      <w:r>
        <w:rPr>
          <w:b/>
          <w:spacing w:val="12"/>
        </w:rPr>
        <w:t>attending</w:t>
      </w:r>
      <w:r>
        <w:rPr>
          <w:b/>
          <w:spacing w:val="40"/>
        </w:rPr>
        <w:t xml:space="preserve"> </w:t>
      </w:r>
      <w:r>
        <w:rPr>
          <w:b/>
          <w:spacing w:val="9"/>
        </w:rPr>
        <w:t>campus</w:t>
      </w:r>
      <w:r>
        <w:rPr>
          <w:b/>
          <w:spacing w:val="40"/>
        </w:rPr>
        <w:t xml:space="preserve"> </w:t>
      </w:r>
      <w:r>
        <w:rPr>
          <w:b/>
        </w:rPr>
        <w:t>as</w:t>
      </w:r>
      <w:r>
        <w:rPr>
          <w:b/>
          <w:spacing w:val="40"/>
        </w:rPr>
        <w:t xml:space="preserve"> </w:t>
      </w:r>
      <w:r>
        <w:rPr>
          <w:b/>
          <w:spacing w:val="13"/>
        </w:rPr>
        <w:t xml:space="preserve">required </w:t>
      </w:r>
      <w:r>
        <w:rPr>
          <w:b/>
          <w:spacing w:val="10"/>
        </w:rPr>
        <w:t xml:space="preserve">for </w:t>
      </w:r>
      <w:r>
        <w:rPr>
          <w:b/>
        </w:rPr>
        <w:t xml:space="preserve">the </w:t>
      </w:r>
      <w:r>
        <w:rPr>
          <w:b/>
          <w:spacing w:val="11"/>
        </w:rPr>
        <w:t xml:space="preserve">three </w:t>
      </w:r>
      <w:r>
        <w:rPr>
          <w:b/>
          <w:spacing w:val="9"/>
        </w:rPr>
        <w:t xml:space="preserve">mandatory </w:t>
      </w:r>
      <w:r>
        <w:rPr>
          <w:b/>
          <w:spacing w:val="12"/>
        </w:rPr>
        <w:t xml:space="preserve">components </w:t>
      </w:r>
      <w:r>
        <w:t xml:space="preserve">- </w:t>
      </w:r>
      <w:r>
        <w:rPr>
          <w:spacing w:val="10"/>
        </w:rPr>
        <w:t xml:space="preserve">the </w:t>
      </w:r>
      <w:r>
        <w:rPr>
          <w:spacing w:val="11"/>
        </w:rPr>
        <w:t xml:space="preserve">minimum </w:t>
      </w:r>
      <w:r>
        <w:rPr>
          <w:spacing w:val="14"/>
        </w:rPr>
        <w:t xml:space="preserve">requirements </w:t>
      </w:r>
      <w:r>
        <w:rPr>
          <w:spacing w:val="12"/>
        </w:rPr>
        <w:t xml:space="preserve">associated </w:t>
      </w:r>
      <w:r>
        <w:rPr>
          <w:spacing w:val="10"/>
        </w:rPr>
        <w:t xml:space="preserve">with </w:t>
      </w:r>
      <w:r>
        <w:t xml:space="preserve">the </w:t>
      </w:r>
      <w:proofErr w:type="spellStart"/>
      <w:r>
        <w:rPr>
          <w:spacing w:val="13"/>
        </w:rPr>
        <w:t>programme</w:t>
      </w:r>
      <w:proofErr w:type="spellEnd"/>
      <w:r>
        <w:rPr>
          <w:spacing w:val="13"/>
        </w:rPr>
        <w:t xml:space="preserve">. </w:t>
      </w:r>
      <w:r>
        <w:rPr>
          <w:spacing w:val="12"/>
        </w:rPr>
        <w:t xml:space="preserve">These </w:t>
      </w:r>
      <w:r>
        <w:rPr>
          <w:spacing w:val="10"/>
        </w:rPr>
        <w:t xml:space="preserve">visa </w:t>
      </w:r>
      <w:r>
        <w:rPr>
          <w:spacing w:val="14"/>
        </w:rPr>
        <w:t xml:space="preserve">requirements </w:t>
      </w:r>
      <w:r>
        <w:t xml:space="preserve">are </w:t>
      </w:r>
      <w:r>
        <w:rPr>
          <w:spacing w:val="12"/>
        </w:rPr>
        <w:t xml:space="preserve">outside </w:t>
      </w:r>
      <w:r>
        <w:rPr>
          <w:spacing w:val="10"/>
        </w:rPr>
        <w:t xml:space="preserve">the </w:t>
      </w:r>
      <w:r>
        <w:rPr>
          <w:spacing w:val="11"/>
        </w:rPr>
        <w:t xml:space="preserve">control </w:t>
      </w:r>
      <w:r>
        <w:t xml:space="preserve">of </w:t>
      </w:r>
      <w:r>
        <w:rPr>
          <w:spacing w:val="10"/>
        </w:rPr>
        <w:t xml:space="preserve">the </w:t>
      </w:r>
      <w:r>
        <w:rPr>
          <w:spacing w:val="13"/>
        </w:rPr>
        <w:t xml:space="preserve">university </w:t>
      </w:r>
      <w:r>
        <w:t xml:space="preserve">and may </w:t>
      </w:r>
      <w:r>
        <w:rPr>
          <w:spacing w:val="14"/>
        </w:rPr>
        <w:t>affect</w:t>
      </w:r>
      <w:r>
        <w:rPr>
          <w:spacing w:val="40"/>
        </w:rPr>
        <w:t xml:space="preserve"> </w:t>
      </w:r>
      <w:r>
        <w:rPr>
          <w:spacing w:val="13"/>
        </w:rPr>
        <w:t>non-</w:t>
      </w:r>
      <w:r>
        <w:rPr>
          <w:spacing w:val="-19"/>
        </w:rPr>
        <w:t xml:space="preserve"> </w:t>
      </w:r>
      <w:r>
        <w:t>EU</w:t>
      </w:r>
      <w:r>
        <w:rPr>
          <w:spacing w:val="40"/>
        </w:rPr>
        <w:t xml:space="preserve"> </w:t>
      </w:r>
      <w:r>
        <w:rPr>
          <w:spacing w:val="14"/>
        </w:rPr>
        <w:t>students</w:t>
      </w:r>
      <w:r>
        <w:rPr>
          <w:spacing w:val="40"/>
        </w:rPr>
        <w:t xml:space="preserve"> </w:t>
      </w:r>
      <w:r>
        <w:rPr>
          <w:spacing w:val="14"/>
        </w:rPr>
        <w:t>differently</w:t>
      </w:r>
      <w:r>
        <w:rPr>
          <w:spacing w:val="40"/>
        </w:rPr>
        <w:t xml:space="preserve"> </w:t>
      </w:r>
      <w:r>
        <w:rPr>
          <w:spacing w:val="14"/>
        </w:rPr>
        <w:t>depending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rPr>
          <w:spacing w:val="12"/>
        </w:rPr>
        <w:t>their</w:t>
      </w:r>
      <w:r>
        <w:rPr>
          <w:spacing w:val="40"/>
        </w:rPr>
        <w:t xml:space="preserve"> </w:t>
      </w:r>
      <w:r>
        <w:rPr>
          <w:spacing w:val="11"/>
        </w:rPr>
        <w:t>country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10"/>
        </w:rPr>
        <w:t>origin.</w:t>
      </w:r>
    </w:p>
    <w:p w14:paraId="5B0CD72F" w14:textId="77777777" w:rsidR="00692FEF" w:rsidRDefault="00692FEF">
      <w:pPr>
        <w:pStyle w:val="BodyText"/>
        <w:spacing w:before="142"/>
        <w:ind w:left="0"/>
      </w:pPr>
    </w:p>
    <w:p w14:paraId="16A814E5" w14:textId="77777777" w:rsidR="00692FEF" w:rsidRDefault="003154C2">
      <w:pPr>
        <w:pStyle w:val="BodyText"/>
        <w:spacing w:line="362" w:lineRule="auto"/>
      </w:pPr>
      <w:r>
        <w:rPr>
          <w:spacing w:val="10"/>
        </w:rPr>
        <w:t>From</w:t>
      </w:r>
      <w:r>
        <w:rPr>
          <w:spacing w:val="40"/>
        </w:rPr>
        <w:t xml:space="preserve"> </w:t>
      </w:r>
      <w:r>
        <w:rPr>
          <w:spacing w:val="15"/>
        </w:rPr>
        <w:t xml:space="preserve">September </w:t>
      </w:r>
      <w:r>
        <w:t>2023,</w:t>
      </w:r>
      <w:r>
        <w:rPr>
          <w:spacing w:val="80"/>
        </w:rPr>
        <w:t xml:space="preserve"> </w:t>
      </w:r>
      <w:r>
        <w:rPr>
          <w:spacing w:val="10"/>
        </w:rPr>
        <w:t>the</w:t>
      </w:r>
      <w:r>
        <w:rPr>
          <w:spacing w:val="40"/>
        </w:rPr>
        <w:t xml:space="preserve"> </w:t>
      </w:r>
      <w:r>
        <w:rPr>
          <w:spacing w:val="12"/>
        </w:rPr>
        <w:t>following</w:t>
      </w:r>
      <w:r>
        <w:rPr>
          <w:spacing w:val="40"/>
        </w:rPr>
        <w:t xml:space="preserve"> </w:t>
      </w:r>
      <w:r>
        <w:rPr>
          <w:spacing w:val="11"/>
        </w:rPr>
        <w:t>Schools</w:t>
      </w:r>
      <w:r>
        <w:rPr>
          <w:spacing w:val="40"/>
        </w:rPr>
        <w:t xml:space="preserve"> </w:t>
      </w:r>
      <w:r>
        <w:t>will</w:t>
      </w:r>
      <w:r>
        <w:rPr>
          <w:spacing w:val="73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rPr>
          <w:spacing w:val="11"/>
        </w:rPr>
        <w:t>taking</w:t>
      </w:r>
      <w:r>
        <w:rPr>
          <w:spacing w:val="80"/>
        </w:rPr>
        <w:t xml:space="preserve"> </w:t>
      </w:r>
      <w:r>
        <w:rPr>
          <w:spacing w:val="11"/>
        </w:rPr>
        <w:t>applications</w:t>
      </w:r>
      <w:r>
        <w:rPr>
          <w:spacing w:val="40"/>
        </w:rPr>
        <w:t xml:space="preserve"> </w:t>
      </w:r>
      <w:r>
        <w:rPr>
          <w:spacing w:val="12"/>
        </w:rPr>
        <w:t>from</w:t>
      </w:r>
      <w:r>
        <w:rPr>
          <w:spacing w:val="40"/>
        </w:rPr>
        <w:t xml:space="preserve"> </w:t>
      </w:r>
      <w:r>
        <w:rPr>
          <w:spacing w:val="11"/>
        </w:rPr>
        <w:t xml:space="preserve">suitable </w:t>
      </w:r>
      <w:r>
        <w:t>and</w:t>
      </w:r>
      <w:r>
        <w:rPr>
          <w:spacing w:val="40"/>
        </w:rPr>
        <w:t xml:space="preserve"> </w:t>
      </w:r>
      <w:r>
        <w:rPr>
          <w:spacing w:val="12"/>
        </w:rPr>
        <w:t>qualified</w:t>
      </w:r>
      <w:r>
        <w:rPr>
          <w:spacing w:val="40"/>
        </w:rPr>
        <w:t xml:space="preserve"> </w:t>
      </w:r>
      <w:r>
        <w:rPr>
          <w:spacing w:val="12"/>
        </w:rPr>
        <w:t>candidates</w:t>
      </w:r>
      <w:r>
        <w:rPr>
          <w:spacing w:val="40"/>
        </w:rPr>
        <w:t xml:space="preserve"> </w:t>
      </w:r>
      <w:r>
        <w:rPr>
          <w:spacing w:val="12"/>
        </w:rPr>
        <w:t>for</w:t>
      </w:r>
      <w:r>
        <w:rPr>
          <w:spacing w:val="40"/>
        </w:rPr>
        <w:t xml:space="preserve"> </w:t>
      </w:r>
      <w:r>
        <w:rPr>
          <w:spacing w:val="13"/>
        </w:rPr>
        <w:t>Non-</w:t>
      </w:r>
      <w:r>
        <w:rPr>
          <w:spacing w:val="-15"/>
        </w:rPr>
        <w:t xml:space="preserve"> </w:t>
      </w:r>
      <w:r>
        <w:rPr>
          <w:spacing w:val="14"/>
        </w:rPr>
        <w:t>Resident</w:t>
      </w:r>
      <w:r>
        <w:rPr>
          <w:spacing w:val="40"/>
        </w:rPr>
        <w:t xml:space="preserve"> </w:t>
      </w:r>
      <w:r>
        <w:rPr>
          <w:spacing w:val="12"/>
        </w:rPr>
        <w:t>Ph.D.</w:t>
      </w:r>
      <w:r>
        <w:rPr>
          <w:spacing w:val="40"/>
        </w:rPr>
        <w:t xml:space="preserve"> </w:t>
      </w:r>
      <w:proofErr w:type="spellStart"/>
      <w:r>
        <w:rPr>
          <w:spacing w:val="13"/>
        </w:rPr>
        <w:t>programmes</w:t>
      </w:r>
      <w:proofErr w:type="spellEnd"/>
      <w:r>
        <w:rPr>
          <w:spacing w:val="13"/>
        </w:rPr>
        <w:t>:</w:t>
      </w:r>
    </w:p>
    <w:p w14:paraId="49366178" w14:textId="77777777" w:rsidR="00692FEF" w:rsidRDefault="003154C2">
      <w:pPr>
        <w:pStyle w:val="BodyText"/>
        <w:spacing w:line="362" w:lineRule="auto"/>
        <w:ind w:right="4066"/>
        <w:rPr>
          <w:spacing w:val="10"/>
        </w:rPr>
      </w:pPr>
      <w:r>
        <w:rPr>
          <w:spacing w:val="12"/>
        </w:rPr>
        <w:t xml:space="preserve">School </w:t>
      </w:r>
      <w:r>
        <w:t>of</w:t>
      </w:r>
      <w:r>
        <w:rPr>
          <w:spacing w:val="12"/>
        </w:rPr>
        <w:t xml:space="preserve"> Creative </w:t>
      </w:r>
      <w:r>
        <w:rPr>
          <w:spacing w:val="11"/>
        </w:rPr>
        <w:t xml:space="preserve">Arts </w:t>
      </w:r>
      <w:proofErr w:type="gramStart"/>
      <w:r>
        <w:t>(</w:t>
      </w:r>
      <w:r>
        <w:rPr>
          <w:spacing w:val="-25"/>
        </w:rPr>
        <w:t xml:space="preserve"> </w:t>
      </w:r>
      <w:r>
        <w:rPr>
          <w:spacing w:val="12"/>
        </w:rPr>
        <w:t>Dept.</w:t>
      </w:r>
      <w:proofErr w:type="gramEnd"/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Music only)</w:t>
      </w:r>
      <w:r>
        <w:rPr>
          <w:spacing w:val="40"/>
        </w:rPr>
        <w:t xml:space="preserve"> </w:t>
      </w:r>
      <w:r>
        <w:rPr>
          <w:spacing w:val="12"/>
        </w:rPr>
        <w:t xml:space="preserve">School </w:t>
      </w:r>
      <w:r>
        <w:t>of</w:t>
      </w:r>
      <w:r>
        <w:rPr>
          <w:spacing w:val="10"/>
        </w:rPr>
        <w:t xml:space="preserve"> English</w:t>
      </w:r>
    </w:p>
    <w:p w14:paraId="46460EFC" w14:textId="77777777" w:rsidR="001932CE" w:rsidRDefault="001932CE">
      <w:pPr>
        <w:pStyle w:val="BodyText"/>
        <w:spacing w:line="362" w:lineRule="auto"/>
        <w:ind w:right="4066"/>
      </w:pPr>
      <w:r>
        <w:rPr>
          <w:spacing w:val="10"/>
        </w:rPr>
        <w:t>School of Engineering</w:t>
      </w:r>
    </w:p>
    <w:p w14:paraId="08B9C3F3" w14:textId="77777777" w:rsidR="00692FEF" w:rsidRDefault="003154C2">
      <w:pPr>
        <w:pStyle w:val="BodyText"/>
        <w:spacing w:line="254" w:lineRule="exact"/>
      </w:pPr>
      <w:r>
        <w:rPr>
          <w:spacing w:val="12"/>
        </w:rPr>
        <w:t>School</w:t>
      </w:r>
      <w:r>
        <w:rPr>
          <w:spacing w:val="35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rPr>
          <w:spacing w:val="10"/>
        </w:rPr>
        <w:t>History</w:t>
      </w:r>
      <w:r>
        <w:rPr>
          <w:spacing w:val="66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rPr>
          <w:spacing w:val="9"/>
        </w:rPr>
        <w:t>Humanities</w:t>
      </w:r>
    </w:p>
    <w:p w14:paraId="599EF20E" w14:textId="77777777" w:rsidR="00692FEF" w:rsidRDefault="003154C2">
      <w:pPr>
        <w:pStyle w:val="BodyText"/>
        <w:spacing w:before="136"/>
        <w:rPr>
          <w:spacing w:val="11"/>
        </w:rPr>
      </w:pPr>
      <w:r>
        <w:rPr>
          <w:spacing w:val="12"/>
        </w:rPr>
        <w:t>School</w:t>
      </w:r>
      <w:r>
        <w:rPr>
          <w:spacing w:val="38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12"/>
        </w:rPr>
        <w:t>Languages,</w:t>
      </w:r>
      <w:r>
        <w:rPr>
          <w:spacing w:val="51"/>
        </w:rPr>
        <w:t xml:space="preserve"> </w:t>
      </w:r>
      <w:r>
        <w:rPr>
          <w:spacing w:val="13"/>
        </w:rPr>
        <w:t>Literatures</w:t>
      </w:r>
      <w:r>
        <w:rPr>
          <w:spacing w:val="49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rPr>
          <w:spacing w:val="11"/>
        </w:rPr>
        <w:t>Cultural</w:t>
      </w:r>
      <w:r>
        <w:rPr>
          <w:spacing w:val="39"/>
        </w:rPr>
        <w:t xml:space="preserve"> </w:t>
      </w:r>
      <w:r>
        <w:rPr>
          <w:spacing w:val="11"/>
        </w:rPr>
        <w:t>Studies</w:t>
      </w:r>
    </w:p>
    <w:p w14:paraId="41B8E671" w14:textId="77777777" w:rsidR="001932CE" w:rsidRDefault="001932CE">
      <w:pPr>
        <w:pStyle w:val="BodyText"/>
        <w:spacing w:before="136"/>
      </w:pPr>
      <w:r>
        <w:rPr>
          <w:spacing w:val="11"/>
        </w:rPr>
        <w:t>School of Law</w:t>
      </w:r>
    </w:p>
    <w:p w14:paraId="6D6D5158" w14:textId="77777777" w:rsidR="00692FEF" w:rsidRDefault="003154C2">
      <w:pPr>
        <w:pStyle w:val="BodyText"/>
        <w:spacing w:before="137" w:line="362" w:lineRule="auto"/>
        <w:ind w:right="2767"/>
      </w:pPr>
      <w:r>
        <w:rPr>
          <w:spacing w:val="12"/>
        </w:rPr>
        <w:t xml:space="preserve">School </w:t>
      </w:r>
      <w:r>
        <w:t>of</w:t>
      </w:r>
      <w:r>
        <w:rPr>
          <w:spacing w:val="10"/>
        </w:rPr>
        <w:t xml:space="preserve"> Linguistic,</w:t>
      </w:r>
      <w:r>
        <w:rPr>
          <w:spacing w:val="40"/>
        </w:rPr>
        <w:t xml:space="preserve"> </w:t>
      </w:r>
      <w:r>
        <w:rPr>
          <w:spacing w:val="14"/>
        </w:rPr>
        <w:t xml:space="preserve">Speech </w:t>
      </w:r>
      <w:r>
        <w:t>and</w:t>
      </w:r>
      <w:r>
        <w:rPr>
          <w:spacing w:val="12"/>
        </w:rPr>
        <w:t xml:space="preserve"> Communication Sciences</w:t>
      </w:r>
      <w:r>
        <w:rPr>
          <w:spacing w:val="40"/>
        </w:rPr>
        <w:t xml:space="preserve"> </w:t>
      </w:r>
      <w:r>
        <w:rPr>
          <w:spacing w:val="12"/>
        </w:rPr>
        <w:t xml:space="preserve">School </w:t>
      </w:r>
      <w:r>
        <w:t>of</w:t>
      </w:r>
      <w:r>
        <w:rPr>
          <w:spacing w:val="12"/>
        </w:rPr>
        <w:t xml:space="preserve"> Psychology</w:t>
      </w:r>
    </w:p>
    <w:p w14:paraId="57ED8504" w14:textId="77777777" w:rsidR="007138BD" w:rsidRDefault="003154C2">
      <w:pPr>
        <w:pStyle w:val="BodyText"/>
        <w:spacing w:line="362" w:lineRule="auto"/>
        <w:ind w:right="4066"/>
        <w:rPr>
          <w:spacing w:val="40"/>
        </w:rPr>
      </w:pPr>
      <w:r>
        <w:rPr>
          <w:spacing w:val="12"/>
        </w:rPr>
        <w:t xml:space="preserve">School </w:t>
      </w:r>
      <w:r>
        <w:t>of</w:t>
      </w:r>
      <w:r>
        <w:rPr>
          <w:spacing w:val="11"/>
        </w:rPr>
        <w:t xml:space="preserve"> Religion, </w:t>
      </w:r>
      <w:r>
        <w:rPr>
          <w:spacing w:val="14"/>
        </w:rPr>
        <w:t xml:space="preserve">Theology, </w:t>
      </w:r>
      <w:r>
        <w:t>and</w:t>
      </w:r>
      <w:r>
        <w:rPr>
          <w:spacing w:val="12"/>
        </w:rPr>
        <w:t xml:space="preserve"> Peace </w:t>
      </w:r>
      <w:r>
        <w:rPr>
          <w:spacing w:val="13"/>
        </w:rPr>
        <w:t>Studies</w:t>
      </w:r>
      <w:r>
        <w:rPr>
          <w:spacing w:val="40"/>
        </w:rPr>
        <w:t xml:space="preserve"> </w:t>
      </w:r>
    </w:p>
    <w:p w14:paraId="10EB9E31" w14:textId="6D8A406B" w:rsidR="007138BD" w:rsidRPr="007138BD" w:rsidRDefault="007138BD">
      <w:pPr>
        <w:pStyle w:val="BodyText"/>
        <w:spacing w:line="362" w:lineRule="auto"/>
        <w:ind w:right="4066"/>
        <w:rPr>
          <w:spacing w:val="12"/>
        </w:rPr>
      </w:pPr>
      <w:r w:rsidRPr="007138BD">
        <w:rPr>
          <w:spacing w:val="12"/>
        </w:rPr>
        <w:t>School of Social Work and Social Policy</w:t>
      </w:r>
    </w:p>
    <w:p w14:paraId="15D68413" w14:textId="4E14D992" w:rsidR="00692FEF" w:rsidRDefault="003154C2">
      <w:pPr>
        <w:pStyle w:val="BodyText"/>
        <w:spacing w:line="362" w:lineRule="auto"/>
        <w:ind w:right="4066"/>
      </w:pPr>
      <w:r>
        <w:rPr>
          <w:spacing w:val="12"/>
        </w:rPr>
        <w:t xml:space="preserve">School </w:t>
      </w:r>
      <w:r>
        <w:t>of</w:t>
      </w:r>
      <w:r>
        <w:rPr>
          <w:spacing w:val="11"/>
        </w:rPr>
        <w:t xml:space="preserve"> Natural </w:t>
      </w:r>
      <w:r>
        <w:rPr>
          <w:spacing w:val="12"/>
        </w:rPr>
        <w:t>Sciences</w:t>
      </w:r>
    </w:p>
    <w:p w14:paraId="61957DFB" w14:textId="77777777" w:rsidR="00692FEF" w:rsidRDefault="003154C2">
      <w:pPr>
        <w:pStyle w:val="BodyText"/>
        <w:spacing w:line="348" w:lineRule="auto"/>
        <w:ind w:right="6061"/>
      </w:pPr>
      <w:r>
        <w:rPr>
          <w:spacing w:val="12"/>
        </w:rPr>
        <w:t xml:space="preserve">School </w:t>
      </w:r>
      <w:r>
        <w:t>of</w:t>
      </w:r>
      <w:r>
        <w:rPr>
          <w:spacing w:val="12"/>
        </w:rPr>
        <w:t xml:space="preserve"> Dental </w:t>
      </w:r>
      <w:r>
        <w:rPr>
          <w:spacing w:val="11"/>
        </w:rPr>
        <w:t xml:space="preserve">Science </w:t>
      </w:r>
      <w:r>
        <w:rPr>
          <w:spacing w:val="12"/>
        </w:rPr>
        <w:lastRenderedPageBreak/>
        <w:t xml:space="preserve">School </w:t>
      </w:r>
      <w:r>
        <w:t>of</w:t>
      </w:r>
      <w:r>
        <w:rPr>
          <w:spacing w:val="12"/>
        </w:rPr>
        <w:t xml:space="preserve"> Medicine</w:t>
      </w:r>
    </w:p>
    <w:p w14:paraId="3C2A589B" w14:textId="3B7D2B97" w:rsidR="00C53637" w:rsidRDefault="003154C2" w:rsidP="00C53637">
      <w:pPr>
        <w:pStyle w:val="BodyText"/>
        <w:spacing w:before="16"/>
        <w:rPr>
          <w:spacing w:val="11"/>
        </w:rPr>
      </w:pPr>
      <w:r>
        <w:rPr>
          <w:spacing w:val="12"/>
        </w:rPr>
        <w:t>School</w:t>
      </w:r>
      <w:r>
        <w:rPr>
          <w:spacing w:val="36"/>
        </w:rPr>
        <w:t xml:space="preserve"> </w:t>
      </w:r>
      <w:r>
        <w:t>or</w:t>
      </w:r>
      <w:r>
        <w:rPr>
          <w:spacing w:val="58"/>
        </w:rPr>
        <w:t xml:space="preserve"> </w:t>
      </w:r>
      <w:r>
        <w:rPr>
          <w:spacing w:val="12"/>
        </w:rPr>
        <w:t>Nursing</w:t>
      </w:r>
      <w:r>
        <w:rPr>
          <w:spacing w:val="43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rPr>
          <w:spacing w:val="11"/>
        </w:rPr>
        <w:t>Midwifery</w:t>
      </w:r>
    </w:p>
    <w:p w14:paraId="4A19D602" w14:textId="77777777" w:rsidR="00C53637" w:rsidRDefault="00C53637" w:rsidP="00C53637">
      <w:pPr>
        <w:pStyle w:val="BodyText"/>
        <w:spacing w:before="37"/>
        <w:ind w:left="101" w:firstLine="720"/>
      </w:pPr>
      <w:r>
        <w:rPr>
          <w:spacing w:val="12"/>
        </w:rPr>
        <w:t>School</w:t>
      </w:r>
      <w:r>
        <w:rPr>
          <w:spacing w:val="38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12"/>
        </w:rPr>
        <w:t>Pharmacy</w:t>
      </w:r>
      <w:r>
        <w:rPr>
          <w:spacing w:val="50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rPr>
          <w:spacing w:val="12"/>
        </w:rPr>
        <w:t>Pharmaceutical</w:t>
      </w:r>
      <w:r>
        <w:rPr>
          <w:spacing w:val="56"/>
        </w:rPr>
        <w:t xml:space="preserve"> </w:t>
      </w:r>
      <w:r>
        <w:rPr>
          <w:spacing w:val="11"/>
        </w:rPr>
        <w:t>Sciences.</w:t>
      </w:r>
    </w:p>
    <w:p w14:paraId="5C33E384" w14:textId="77777777" w:rsidR="00C53637" w:rsidRDefault="00C53637" w:rsidP="00C53637">
      <w:pPr>
        <w:pStyle w:val="BodyText"/>
        <w:ind w:left="0"/>
      </w:pPr>
    </w:p>
    <w:p w14:paraId="4DAC2228" w14:textId="77777777" w:rsidR="00C53637" w:rsidRDefault="00C53637" w:rsidP="00C53637">
      <w:pPr>
        <w:pStyle w:val="BodyText"/>
        <w:spacing w:before="4"/>
        <w:ind w:left="0"/>
      </w:pPr>
    </w:p>
    <w:p w14:paraId="388FB989" w14:textId="6DC71303" w:rsidR="00C53637" w:rsidRPr="00C53637" w:rsidRDefault="00C53637" w:rsidP="003154C2">
      <w:pPr>
        <w:pStyle w:val="BodyText"/>
        <w:spacing w:before="1" w:line="362" w:lineRule="auto"/>
        <w:ind w:right="502"/>
        <w:sectPr w:rsidR="00C53637" w:rsidRPr="00C53637">
          <w:footerReference w:type="default" r:id="rId10"/>
          <w:pgSz w:w="11910" w:h="16850"/>
          <w:pgMar w:top="1400" w:right="1320" w:bottom="1560" w:left="620" w:header="0" w:footer="1365" w:gutter="0"/>
          <w:pgNumType w:start="2"/>
          <w:cols w:space="720"/>
        </w:sectPr>
      </w:pPr>
      <w:r>
        <w:rPr>
          <w:spacing w:val="10"/>
        </w:rPr>
        <w:t>For</w:t>
      </w:r>
      <w:r>
        <w:rPr>
          <w:spacing w:val="39"/>
        </w:rPr>
        <w:t xml:space="preserve"> </w:t>
      </w:r>
      <w:r>
        <w:rPr>
          <w:spacing w:val="13"/>
        </w:rPr>
        <w:t>general queries,</w:t>
      </w:r>
      <w:r>
        <w:rPr>
          <w:spacing w:val="40"/>
        </w:rPr>
        <w:t xml:space="preserve"> </w:t>
      </w:r>
      <w:r>
        <w:rPr>
          <w:spacing w:val="12"/>
        </w:rPr>
        <w:t>please</w:t>
      </w:r>
      <w:r>
        <w:rPr>
          <w:spacing w:val="40"/>
        </w:rPr>
        <w:t xml:space="preserve"> </w:t>
      </w:r>
      <w:r>
        <w:rPr>
          <w:spacing w:val="10"/>
        </w:rPr>
        <w:t>contact</w:t>
      </w:r>
      <w:r>
        <w:rPr>
          <w:spacing w:val="40"/>
        </w:rPr>
        <w:t xml:space="preserve"> </w:t>
      </w:r>
      <w:r>
        <w:rPr>
          <w:spacing w:val="10"/>
        </w:rPr>
        <w:t>the</w:t>
      </w:r>
      <w:r>
        <w:rPr>
          <w:spacing w:val="40"/>
        </w:rPr>
        <w:t xml:space="preserve"> </w:t>
      </w:r>
      <w:r>
        <w:rPr>
          <w:spacing w:val="12"/>
        </w:rPr>
        <w:t>Graduate</w:t>
      </w:r>
      <w:r>
        <w:rPr>
          <w:spacing w:val="40"/>
        </w:rPr>
        <w:t xml:space="preserve"> </w:t>
      </w:r>
      <w:r>
        <w:rPr>
          <w:spacing w:val="13"/>
        </w:rPr>
        <w:t>Studies</w:t>
      </w:r>
      <w:r>
        <w:rPr>
          <w:spacing w:val="40"/>
        </w:rPr>
        <w:t xml:space="preserve"> </w:t>
      </w:r>
      <w:r>
        <w:rPr>
          <w:spacing w:val="12"/>
        </w:rPr>
        <w:t>Office</w:t>
      </w:r>
      <w:r>
        <w:rPr>
          <w:spacing w:val="80"/>
        </w:rPr>
        <w:t xml:space="preserve"> </w:t>
      </w:r>
      <w:hyperlink r:id="rId11">
        <w:r>
          <w:rPr>
            <w:color w:val="0462C1"/>
            <w:spacing w:val="13"/>
            <w:u w:val="single" w:color="0462C1"/>
          </w:rPr>
          <w:t>genadgso@tcd.i</w:t>
        </w:r>
      </w:hyperlink>
      <w:r>
        <w:rPr>
          <w:color w:val="0462C1"/>
          <w:spacing w:val="13"/>
          <w:u w:val="single" w:color="0462C1"/>
        </w:rPr>
        <w:t>e</w:t>
      </w:r>
      <w:r>
        <w:rPr>
          <w:color w:val="0462C1"/>
          <w:spacing w:val="13"/>
        </w:rPr>
        <w:t xml:space="preserve"> </w:t>
      </w:r>
      <w:r>
        <w:t xml:space="preserve">or </w:t>
      </w:r>
      <w:r>
        <w:rPr>
          <w:spacing w:val="11"/>
        </w:rPr>
        <w:t xml:space="preserve">individual </w:t>
      </w:r>
      <w:r>
        <w:rPr>
          <w:spacing w:val="12"/>
        </w:rPr>
        <w:t xml:space="preserve">School </w:t>
      </w:r>
      <w:r>
        <w:rPr>
          <w:spacing w:val="11"/>
        </w:rPr>
        <w:t>contact</w:t>
      </w:r>
    </w:p>
    <w:p w14:paraId="478B3CB9" w14:textId="5F3BF4C3" w:rsidR="00692FEF" w:rsidRDefault="00692FEF" w:rsidP="003154C2">
      <w:pPr>
        <w:pStyle w:val="BodyText"/>
        <w:spacing w:before="37"/>
        <w:ind w:left="0"/>
      </w:pPr>
    </w:p>
    <w:sectPr w:rsidR="00692FEF">
      <w:pgSz w:w="11910" w:h="16850"/>
      <w:pgMar w:top="1400" w:right="1320" w:bottom="1560" w:left="620" w:header="0" w:footer="1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08B66" w14:textId="77777777" w:rsidR="00DE65BB" w:rsidRDefault="00DE65BB">
      <w:r>
        <w:separator/>
      </w:r>
    </w:p>
  </w:endnote>
  <w:endnote w:type="continuationSeparator" w:id="0">
    <w:p w14:paraId="1223EFC9" w14:textId="77777777" w:rsidR="00DE65BB" w:rsidRDefault="00DE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D2F3" w14:textId="77777777" w:rsidR="00692FEF" w:rsidRDefault="003154C2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EFD6207" wp14:editId="29A656A6">
              <wp:simplePos x="0" y="0"/>
              <wp:positionH relativeFrom="page">
                <wp:posOffset>3710051</wp:posOffset>
              </wp:positionH>
              <wp:positionV relativeFrom="page">
                <wp:posOffset>9689941</wp:posOffset>
              </wp:positionV>
              <wp:extent cx="161925" cy="1682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56E94E" w14:textId="77777777" w:rsidR="00692FEF" w:rsidRDefault="003154C2">
                          <w:pPr>
                            <w:pStyle w:val="BodyText"/>
                            <w:spacing w:line="248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FD620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2.15pt;margin-top:763pt;width:12.75pt;height:13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" filled="f" stroked="f">
              <v:textbox inset="0,0,0,0">
                <w:txbxContent>
                  <w:p w14:paraId="6D56E94E" w14:textId="77777777" w:rsidR="00692FEF" w:rsidRDefault="003154C2">
                    <w:pPr>
                      <w:pStyle w:val="BodyText"/>
                      <w:spacing w:line="248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0B47E" w14:textId="77777777" w:rsidR="00DE65BB" w:rsidRDefault="00DE65BB">
      <w:r>
        <w:separator/>
      </w:r>
    </w:p>
  </w:footnote>
  <w:footnote w:type="continuationSeparator" w:id="0">
    <w:p w14:paraId="6B3C3E5D" w14:textId="77777777" w:rsidR="00DE65BB" w:rsidRDefault="00DE6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776BF" w14:textId="699AA711" w:rsidR="001B62B4" w:rsidRDefault="001B62B4">
    <w:pPr>
      <w:pStyle w:val="Header"/>
    </w:pPr>
    <w:r>
      <w:t xml:space="preserve">                                                                                                                                                                       September 2025. </w:t>
    </w:r>
  </w:p>
  <w:p w14:paraId="264128C9" w14:textId="77777777" w:rsidR="001B62B4" w:rsidRDefault="001B62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EF"/>
    <w:rsid w:val="001443FD"/>
    <w:rsid w:val="001932CE"/>
    <w:rsid w:val="001B62B4"/>
    <w:rsid w:val="002C59D7"/>
    <w:rsid w:val="003154C2"/>
    <w:rsid w:val="00383D92"/>
    <w:rsid w:val="003E04E4"/>
    <w:rsid w:val="00545F9D"/>
    <w:rsid w:val="00692FEF"/>
    <w:rsid w:val="006E5280"/>
    <w:rsid w:val="006F52D7"/>
    <w:rsid w:val="007138BD"/>
    <w:rsid w:val="007729DF"/>
    <w:rsid w:val="007C2441"/>
    <w:rsid w:val="00A15D0B"/>
    <w:rsid w:val="00A6519E"/>
    <w:rsid w:val="00BA08CF"/>
    <w:rsid w:val="00C53637"/>
    <w:rsid w:val="00CB59DD"/>
    <w:rsid w:val="00D36044"/>
    <w:rsid w:val="00D515B7"/>
    <w:rsid w:val="00DE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534FE"/>
  <w15:docId w15:val="{BCD81F44-9C8A-43FB-9024-BE049EAB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1"/>
    </w:pPr>
  </w:style>
  <w:style w:type="paragraph" w:styleId="Title">
    <w:name w:val="Title"/>
    <w:basedOn w:val="Normal"/>
    <w:uiPriority w:val="10"/>
    <w:qFormat/>
    <w:pPr>
      <w:spacing w:before="209"/>
      <w:ind w:left="821"/>
      <w:jc w:val="both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B62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2B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B62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2B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cd.ie/study/apply/admission-requirements/postgraduate/index.ph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genadgso@tcd.ie" TargetMode="Externa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tcd.ie/graduatestudies/current-students/postgraduate-research-students/structured-phd-modu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Cormac Doran</dc:creator>
  <cp:lastModifiedBy>Frances Leogue</cp:lastModifiedBy>
  <cp:revision>2</cp:revision>
  <cp:lastPrinted>2024-07-03T15:16:00Z</cp:lastPrinted>
  <dcterms:created xsi:type="dcterms:W3CDTF">2025-09-30T09:23:00Z</dcterms:created>
  <dcterms:modified xsi:type="dcterms:W3CDTF">2025-09-30T09:23:00Z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2024-07-03T00:00:00Z</vt:filetime>
  </property>
  <property fmtid="{D5CDD505-2E9C-101B-9397-08002B2CF9AE}" pid="5" name="Producer">
    <vt:lpwstr>Microsoft® Word for Microsoft 365</vt:lpwstr>
  </property>
</Properties>
</file>